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69B81D" w14:textId="77777777" w:rsidR="006B71A8" w:rsidRPr="002144DA" w:rsidRDefault="006B71A8" w:rsidP="006B71A8">
      <w:pPr>
        <w:widowControl w:val="0"/>
        <w:spacing w:after="0" w:line="262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</w:pPr>
    </w:p>
    <w:p w14:paraId="5D9F2554" w14:textId="77777777" w:rsidR="002144DA" w:rsidRPr="002144DA" w:rsidRDefault="002144DA" w:rsidP="002144DA">
      <w:pPr>
        <w:widowControl w:val="0"/>
        <w:spacing w:after="0" w:line="305" w:lineRule="auto"/>
        <w:ind w:left="5700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144D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УТВЕРЖДАЮ</w:t>
      </w:r>
    </w:p>
    <w:p w14:paraId="3D67F07E" w14:textId="77777777" w:rsidR="002144DA" w:rsidRPr="002144DA" w:rsidRDefault="002144DA" w:rsidP="002144DA">
      <w:pPr>
        <w:widowControl w:val="0"/>
        <w:spacing w:after="0" w:line="305" w:lineRule="auto"/>
        <w:ind w:left="5700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144D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Председатель Комиссии</w:t>
      </w:r>
    </w:p>
    <w:p w14:paraId="5781D79B" w14:textId="355A0A47" w:rsidR="002144DA" w:rsidRPr="002144DA" w:rsidRDefault="002144DA" w:rsidP="002144DA">
      <w:pPr>
        <w:widowControl w:val="0"/>
        <w:spacing w:after="0" w:line="293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144D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                                                                         ____________ А.В.Ожогин</w:t>
      </w:r>
      <w:r w:rsidRPr="002144D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  <w:t xml:space="preserve">                                                            «   » ______2026 г.</w:t>
      </w:r>
    </w:p>
    <w:p w14:paraId="162CDEFE" w14:textId="77777777" w:rsidR="00543F07" w:rsidRPr="002144DA" w:rsidRDefault="00543F07" w:rsidP="006B71A8">
      <w:pPr>
        <w:widowControl w:val="0"/>
        <w:spacing w:after="0" w:line="262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</w:pPr>
    </w:p>
    <w:p w14:paraId="14C8E750" w14:textId="678C8DE8" w:rsidR="006B71A8" w:rsidRPr="002144DA" w:rsidRDefault="006B71A8" w:rsidP="006B71A8">
      <w:pPr>
        <w:widowControl w:val="0"/>
        <w:spacing w:after="0" w:line="262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2144DA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Программа</w:t>
      </w:r>
    </w:p>
    <w:p w14:paraId="7A5E9311" w14:textId="77777777" w:rsidR="006B71A8" w:rsidRPr="002144DA" w:rsidRDefault="006B71A8" w:rsidP="006B71A8">
      <w:pPr>
        <w:widowControl w:val="0"/>
        <w:spacing w:after="0" w:line="262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2144DA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по проведению оценки обеспечения готовности</w:t>
      </w:r>
    </w:p>
    <w:p w14:paraId="53D2D0A8" w14:textId="3A035454" w:rsidR="006B71A8" w:rsidRPr="002144DA" w:rsidRDefault="006B71A8" w:rsidP="00543F07">
      <w:pPr>
        <w:widowControl w:val="0"/>
        <w:spacing w:after="0" w:line="262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</w:pPr>
      <w:r w:rsidRPr="002144DA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к отопительному периоду 2026-2027 годов теплоснабжающей организации, потребителей тепловой энергии, теплопотребляющие установки которых подключены</w:t>
      </w:r>
      <w:r w:rsidR="00543F07" w:rsidRPr="002144DA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r w:rsidRPr="002144DA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(технологически присоединены) к системе теплоснабжения</w:t>
      </w:r>
      <w:r w:rsidR="00543F07" w:rsidRPr="002144DA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r w:rsidRPr="002144DA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на территории муниципального округа Петропавловского района</w:t>
      </w:r>
    </w:p>
    <w:p w14:paraId="6770DA8A" w14:textId="77777777" w:rsidR="00543F07" w:rsidRPr="002144DA" w:rsidRDefault="00543F07" w:rsidP="00543F07">
      <w:pPr>
        <w:widowControl w:val="0"/>
        <w:spacing w:after="0" w:line="262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</w:p>
    <w:p w14:paraId="599B8E41" w14:textId="15438282" w:rsidR="006B71A8" w:rsidRPr="002144DA" w:rsidRDefault="006B71A8" w:rsidP="00543F07">
      <w:pPr>
        <w:pStyle w:val="a7"/>
        <w:widowControl w:val="0"/>
        <w:numPr>
          <w:ilvl w:val="0"/>
          <w:numId w:val="3"/>
        </w:numPr>
        <w:tabs>
          <w:tab w:val="left" w:pos="638"/>
        </w:tabs>
        <w:spacing w:after="240" w:line="266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</w:pPr>
      <w:bookmarkStart w:id="0" w:name="bookmark0"/>
      <w:r w:rsidRPr="002144DA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Общие положения</w:t>
      </w:r>
      <w:bookmarkEnd w:id="0"/>
    </w:p>
    <w:p w14:paraId="3FAD298E" w14:textId="77777777" w:rsidR="006B71A8" w:rsidRPr="002144DA" w:rsidRDefault="006B71A8" w:rsidP="006B71A8">
      <w:pPr>
        <w:widowControl w:val="0"/>
        <w:spacing w:after="240" w:line="264" w:lineRule="auto"/>
        <w:ind w:firstLine="74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2144D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Настоящая программа проведения оценки обеспечения готовности к отопительному периоду (далее - Программа оценки готовности) разработана в соответствии с требованиями ст. 20 Федерального закона от 27.07.2010 №190-ФЗ «О теплоснабжении», Правил обеспечения готовности к отопительному периоду (далее - Правила обеспечения готовности) и Порядка проведения оценки обеспечения готовности к отопительному периоду (далее - Порядок проведения оценки), утвержденных Приказом Минэнерго России от 13.11.2024 №2234, зарегистрированных в Минюсте России 29.11.2024 № 80417.</w:t>
      </w:r>
    </w:p>
    <w:p w14:paraId="71201389" w14:textId="77777777" w:rsidR="006B71A8" w:rsidRPr="002144DA" w:rsidRDefault="006B71A8" w:rsidP="006B71A8">
      <w:pPr>
        <w:widowControl w:val="0"/>
        <w:spacing w:after="0" w:line="266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</w:pPr>
      <w:bookmarkStart w:id="1" w:name="bookmark2"/>
      <w:r w:rsidRPr="002144DA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en-US" w:eastAsia="ru-RU"/>
          <w14:ligatures w14:val="none"/>
        </w:rPr>
        <w:t>II</w:t>
      </w:r>
      <w:r w:rsidRPr="002144DA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. Лица, подлежащие оценке обеспечения готовности</w:t>
      </w:r>
      <w:bookmarkEnd w:id="1"/>
    </w:p>
    <w:p w14:paraId="769A5EA2" w14:textId="77777777" w:rsidR="006B71A8" w:rsidRPr="002144DA" w:rsidRDefault="006B71A8" w:rsidP="006B71A8">
      <w:pPr>
        <w:widowControl w:val="0"/>
        <w:numPr>
          <w:ilvl w:val="0"/>
          <w:numId w:val="2"/>
        </w:numPr>
        <w:tabs>
          <w:tab w:val="left" w:pos="1024"/>
        </w:tabs>
        <w:spacing w:after="0" w:line="266" w:lineRule="auto"/>
        <w:ind w:firstLine="74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2144D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Программа обеспечения готовности устанавливает порядок оценки обеспечения готовности к отопительному периоду следующих лиц, подлежащих оценке обеспечения готовности согласно Правилам, и осуществляющих деятельность на территории муниципального округа Петропавловский район:</w:t>
      </w:r>
    </w:p>
    <w:p w14:paraId="1B2D7466" w14:textId="77777777" w:rsidR="006B71A8" w:rsidRPr="002144DA" w:rsidRDefault="006B71A8" w:rsidP="006B71A8">
      <w:pPr>
        <w:widowControl w:val="0"/>
        <w:tabs>
          <w:tab w:val="left" w:pos="1738"/>
          <w:tab w:val="left" w:pos="1997"/>
        </w:tabs>
        <w:spacing w:after="0" w:line="266" w:lineRule="auto"/>
        <w:ind w:left="40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2144D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   - Теплоснабжающая организация.</w:t>
      </w:r>
    </w:p>
    <w:p w14:paraId="39D73729" w14:textId="77777777" w:rsidR="006B71A8" w:rsidRPr="002144DA" w:rsidRDefault="006B71A8" w:rsidP="006B71A8">
      <w:pPr>
        <w:widowControl w:val="0"/>
        <w:tabs>
          <w:tab w:val="left" w:pos="1738"/>
          <w:tab w:val="left" w:pos="1997"/>
        </w:tabs>
        <w:spacing w:after="0" w:line="26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2144D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          - Объекты социальной сферы, МКД (потребители тепловой энергии)</w:t>
      </w:r>
    </w:p>
    <w:p w14:paraId="106BEC06" w14:textId="443F55FB" w:rsidR="006B71A8" w:rsidRPr="002144DA" w:rsidRDefault="006B71A8" w:rsidP="006B71A8">
      <w:pPr>
        <w:widowControl w:val="0"/>
        <w:tabs>
          <w:tab w:val="left" w:pos="1020"/>
        </w:tabs>
        <w:spacing w:after="240" w:line="26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2144D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           3. Оценка обеспечения готовности к отопительному периоду лиц, указанных в Приложении 1 к настоящей Программе оценки готовности, осуществляется Комиссией, </w:t>
      </w:r>
      <w:r w:rsidRPr="002144D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утвержд</w:t>
      </w:r>
      <w:r w:rsidR="00E20C4A" w:rsidRPr="002144D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аемой</w:t>
      </w:r>
      <w:r w:rsidRPr="002144D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распоряжением Администрации муниципального округа Петропавловский район</w:t>
      </w:r>
      <w:r w:rsidR="001A3B79" w:rsidRPr="002144D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,</w:t>
      </w:r>
      <w:r w:rsidRPr="002144D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в состав которой включ</w:t>
      </w:r>
      <w:r w:rsidR="00E20C4A" w:rsidRPr="002144D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аются</w:t>
      </w:r>
      <w:r w:rsidRPr="002144D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представители единой теплоснабжающей организации, в зону деятельности которой  входит соответствующая система теплоснабжения, представители Ростехнадзора, представители Государственной жилищной инспекции, представители органа местного самоуправления. </w:t>
      </w:r>
    </w:p>
    <w:p w14:paraId="174A6AA3" w14:textId="77777777" w:rsidR="006B71A8" w:rsidRPr="002144DA" w:rsidRDefault="006B71A8" w:rsidP="006B71A8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3724"/>
        <w:rPr>
          <w:rFonts w:ascii="Times New Roman" w:eastAsia="Microsoft Sans Serif" w:hAnsi="Times New Roman" w:cs="Times New Roman"/>
          <w:b/>
          <w:bCs/>
          <w:color w:val="212121"/>
          <w:kern w:val="0"/>
          <w:sz w:val="24"/>
          <w:szCs w:val="24"/>
          <w:lang w:eastAsia="ru-RU"/>
          <w14:ligatures w14:val="none"/>
        </w:rPr>
      </w:pPr>
      <w:r w:rsidRPr="002144DA">
        <w:rPr>
          <w:rFonts w:ascii="Times New Roman" w:eastAsia="Microsoft Sans Serif" w:hAnsi="Times New Roman" w:cs="Times New Roman"/>
          <w:b/>
          <w:bCs/>
          <w:color w:val="212121"/>
          <w:kern w:val="0"/>
          <w:sz w:val="24"/>
          <w:szCs w:val="24"/>
          <w:lang w:val="en-US" w:eastAsia="ru-RU"/>
          <w14:ligatures w14:val="none"/>
        </w:rPr>
        <w:t>III</w:t>
      </w:r>
      <w:r w:rsidRPr="002144DA">
        <w:rPr>
          <w:rFonts w:ascii="Times New Roman" w:eastAsia="Microsoft Sans Serif" w:hAnsi="Times New Roman" w:cs="Times New Roman"/>
          <w:b/>
          <w:bCs/>
          <w:color w:val="212121"/>
          <w:kern w:val="0"/>
          <w:sz w:val="24"/>
          <w:szCs w:val="24"/>
          <w:lang w:eastAsia="ru-RU"/>
          <w14:ligatures w14:val="none"/>
        </w:rPr>
        <w:t>. Работа Комиссии</w:t>
      </w:r>
    </w:p>
    <w:p w14:paraId="1CE9BB7F" w14:textId="77777777" w:rsidR="006B71A8" w:rsidRPr="002144DA" w:rsidRDefault="006B71A8" w:rsidP="006B71A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144DA">
        <w:rPr>
          <w:rFonts w:ascii="Times New Roman" w:hAnsi="Times New Roman" w:cs="Times New Roman"/>
          <w:sz w:val="24"/>
          <w:szCs w:val="24"/>
          <w:lang w:eastAsia="ru-RU"/>
        </w:rPr>
        <w:t>2. Комиссия в своей деятельности руководствуются законодательством Российской Федерации.</w:t>
      </w:r>
    </w:p>
    <w:p w14:paraId="4DCAA72A" w14:textId="77777777" w:rsidR="006B71A8" w:rsidRPr="002144DA" w:rsidRDefault="006B71A8" w:rsidP="006B71A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144DA">
        <w:rPr>
          <w:rFonts w:ascii="Times New Roman" w:hAnsi="Times New Roman" w:cs="Times New Roman"/>
          <w:sz w:val="24"/>
          <w:szCs w:val="24"/>
          <w:lang w:eastAsia="ru-RU"/>
        </w:rPr>
        <w:t>3. Основной задачей Комиссии является оценка обеспечения готовности объектов к отопительному периоду.</w:t>
      </w:r>
    </w:p>
    <w:p w14:paraId="727BE0A7" w14:textId="77777777" w:rsidR="006B71A8" w:rsidRPr="002144DA" w:rsidRDefault="006B71A8" w:rsidP="006B71A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144DA">
        <w:rPr>
          <w:rFonts w:ascii="Times New Roman" w:hAnsi="Times New Roman" w:cs="Times New Roman"/>
          <w:sz w:val="24"/>
          <w:szCs w:val="24"/>
          <w:lang w:eastAsia="ru-RU"/>
        </w:rPr>
        <w:t>4. Комиссия рассматривают вопросы, связанные с соблюдением требований по обеспечению готовности объектов к отопительному периоду, в соответствии с главой II Правил обеспечения готовности к отопительному периоду, утвержденных приказом Министерства энергетики Российской Федерации от 13.11.2024 года № 2234.</w:t>
      </w:r>
    </w:p>
    <w:p w14:paraId="1566642D" w14:textId="77777777" w:rsidR="006B71A8" w:rsidRPr="002144DA" w:rsidRDefault="006B71A8" w:rsidP="006B71A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144DA">
        <w:rPr>
          <w:rFonts w:ascii="Times New Roman" w:hAnsi="Times New Roman" w:cs="Times New Roman"/>
          <w:sz w:val="24"/>
          <w:szCs w:val="24"/>
          <w:lang w:eastAsia="ru-RU"/>
        </w:rPr>
        <w:t>5. В состав Комиссии входят:</w:t>
      </w:r>
    </w:p>
    <w:p w14:paraId="141DCF6B" w14:textId="77777777" w:rsidR="006B71A8" w:rsidRPr="002144DA" w:rsidRDefault="006B71A8" w:rsidP="006B71A8">
      <w:pPr>
        <w:spacing w:after="0"/>
        <w:ind w:left="851" w:hanging="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144DA">
        <w:rPr>
          <w:rFonts w:ascii="Times New Roman" w:hAnsi="Times New Roman" w:cs="Times New Roman"/>
          <w:sz w:val="24"/>
          <w:szCs w:val="24"/>
          <w:lang w:eastAsia="ru-RU"/>
        </w:rPr>
        <w:t>председатель комиссии;</w:t>
      </w:r>
    </w:p>
    <w:p w14:paraId="56AAF0C5" w14:textId="77777777" w:rsidR="006B71A8" w:rsidRPr="002144DA" w:rsidRDefault="006B71A8" w:rsidP="006B71A8">
      <w:pPr>
        <w:spacing w:after="0"/>
        <w:ind w:left="851" w:hanging="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144DA">
        <w:rPr>
          <w:rFonts w:ascii="Times New Roman" w:hAnsi="Times New Roman" w:cs="Times New Roman"/>
          <w:sz w:val="24"/>
          <w:szCs w:val="24"/>
          <w:lang w:eastAsia="ru-RU"/>
        </w:rPr>
        <w:t>заместитель председателя комиссии;</w:t>
      </w:r>
    </w:p>
    <w:p w14:paraId="76E3988B" w14:textId="77777777" w:rsidR="006B71A8" w:rsidRPr="002144DA" w:rsidRDefault="006B71A8" w:rsidP="006B71A8">
      <w:pPr>
        <w:spacing w:after="0"/>
        <w:ind w:left="851" w:hanging="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144DA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секретарь комиссии;</w:t>
      </w:r>
    </w:p>
    <w:p w14:paraId="14600AAE" w14:textId="77777777" w:rsidR="006B71A8" w:rsidRPr="002144DA" w:rsidRDefault="006B71A8" w:rsidP="006B71A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144DA">
        <w:rPr>
          <w:rFonts w:ascii="Times New Roman" w:hAnsi="Times New Roman" w:cs="Times New Roman"/>
          <w:sz w:val="24"/>
          <w:szCs w:val="24"/>
          <w:lang w:eastAsia="ru-RU"/>
        </w:rPr>
        <w:t>члены комиссии.</w:t>
      </w:r>
    </w:p>
    <w:p w14:paraId="43866431" w14:textId="77777777" w:rsidR="006B71A8" w:rsidRPr="002144DA" w:rsidRDefault="006B71A8" w:rsidP="006B71A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144DA">
        <w:rPr>
          <w:rFonts w:ascii="Times New Roman" w:hAnsi="Times New Roman" w:cs="Times New Roman"/>
          <w:sz w:val="24"/>
          <w:szCs w:val="24"/>
          <w:lang w:eastAsia="ru-RU"/>
        </w:rPr>
        <w:t>6. Графики и сроки проведения оценки обеспечения готовности объектов к отопительному периоду установлены в приложении 2 к настоящей программе.</w:t>
      </w:r>
    </w:p>
    <w:p w14:paraId="15BE815F" w14:textId="77777777" w:rsidR="006B71A8" w:rsidRPr="002144DA" w:rsidRDefault="006B71A8" w:rsidP="006B71A8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4875DD9F" w14:textId="77777777" w:rsidR="006B71A8" w:rsidRPr="002144DA" w:rsidRDefault="006B71A8" w:rsidP="006B71A8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2144DA">
        <w:rPr>
          <w:rFonts w:ascii="Times New Roman" w:hAnsi="Times New Roman" w:cs="Times New Roman"/>
          <w:b/>
          <w:bCs/>
          <w:sz w:val="24"/>
          <w:szCs w:val="24"/>
          <w:lang w:val="en-US" w:eastAsia="ru-RU"/>
        </w:rPr>
        <w:t>IV</w:t>
      </w:r>
      <w:r w:rsidRPr="002144DA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.Права и обязанности комиссии</w:t>
      </w:r>
    </w:p>
    <w:p w14:paraId="357C1C3F" w14:textId="77777777" w:rsidR="006B71A8" w:rsidRPr="002144DA" w:rsidRDefault="006B71A8" w:rsidP="006B71A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144DA">
        <w:rPr>
          <w:rFonts w:ascii="Times New Roman" w:hAnsi="Times New Roman" w:cs="Times New Roman"/>
          <w:sz w:val="24"/>
          <w:szCs w:val="24"/>
          <w:lang w:eastAsia="ru-RU"/>
        </w:rPr>
        <w:t>7. Председатель Комиссии утверждает настоящую Программу оценки готовности, определяет сроки и графики проведения оценки готовности, вносит предложения об изменении состава Комиссии, обеспечивает контроль выполнения принятых решений, определяет сроки выдачи паспорта готовности, распределяет обязанности между членами комиссии.</w:t>
      </w:r>
    </w:p>
    <w:p w14:paraId="755471A1" w14:textId="77777777" w:rsidR="006B71A8" w:rsidRPr="002144DA" w:rsidRDefault="006B71A8" w:rsidP="006B71A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144DA">
        <w:rPr>
          <w:rFonts w:ascii="Times New Roman" w:hAnsi="Times New Roman" w:cs="Times New Roman"/>
          <w:sz w:val="24"/>
          <w:szCs w:val="24"/>
          <w:lang w:eastAsia="ru-RU"/>
        </w:rPr>
        <w:t>8. В рамках проведения оценки обеспечения готовности к отопительному периоду члены Комиссии должны:</w:t>
      </w:r>
    </w:p>
    <w:p w14:paraId="43981809" w14:textId="77777777" w:rsidR="006B71A8" w:rsidRPr="002144DA" w:rsidRDefault="006B71A8" w:rsidP="006B71A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144DA">
        <w:rPr>
          <w:rFonts w:ascii="Times New Roman" w:hAnsi="Times New Roman" w:cs="Times New Roman"/>
          <w:sz w:val="24"/>
          <w:szCs w:val="24"/>
          <w:lang w:eastAsia="ru-RU"/>
        </w:rPr>
        <w:t>8.1. Разработать график проведения оценки обеспечения готовности к отопительному периоду, с указанием лиц, подлежащих оценке, сроков и даты начала проведения оценки и утвердить график председателем Комиссии (приведен в Приложении 2 к настоящей Программе оценки готовности), при этом сроки проведения оценки обеспечения готовности каждого проверяемого лица не должны превышать 30 календарных дней с даты начала оценки обеспечения готовности.</w:t>
      </w:r>
    </w:p>
    <w:p w14:paraId="3CDEF680" w14:textId="59B203A6" w:rsidR="006B71A8" w:rsidRPr="002144DA" w:rsidRDefault="006B71A8" w:rsidP="006B71A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144DA">
        <w:rPr>
          <w:rFonts w:ascii="Times New Roman" w:hAnsi="Times New Roman" w:cs="Times New Roman"/>
          <w:sz w:val="24"/>
          <w:szCs w:val="24"/>
          <w:lang w:eastAsia="ru-RU"/>
        </w:rPr>
        <w:t xml:space="preserve">8.2. </w:t>
      </w:r>
      <w:r w:rsidR="00A6106E" w:rsidRPr="002144DA">
        <w:rPr>
          <w:rFonts w:ascii="Times New Roman" w:hAnsi="Times New Roman" w:cs="Times New Roman"/>
          <w:sz w:val="24"/>
          <w:szCs w:val="24"/>
          <w:lang w:eastAsia="ru-RU"/>
        </w:rPr>
        <w:t>Р</w:t>
      </w:r>
      <w:r w:rsidRPr="002144DA">
        <w:rPr>
          <w:rFonts w:ascii="Times New Roman" w:hAnsi="Times New Roman" w:cs="Times New Roman"/>
          <w:sz w:val="24"/>
          <w:szCs w:val="24"/>
          <w:lang w:eastAsia="ru-RU"/>
        </w:rPr>
        <w:t>азместить на официальном сайте муниципального округа Петропавловский район информацию о начале проведения оценки обеспечения готовности и Программу оценки готовности.</w:t>
      </w:r>
    </w:p>
    <w:p w14:paraId="50A34F2F" w14:textId="77777777" w:rsidR="006B71A8" w:rsidRPr="002144DA" w:rsidRDefault="006B71A8" w:rsidP="006B71A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144DA">
        <w:rPr>
          <w:rFonts w:ascii="Times New Roman" w:hAnsi="Times New Roman" w:cs="Times New Roman"/>
          <w:sz w:val="24"/>
          <w:szCs w:val="24"/>
          <w:lang w:eastAsia="ru-RU"/>
        </w:rPr>
        <w:t>8.3. Осуществить оценку готовности проверяемых лиц на предмет выполнения требований, установленных Правилами обеспечения готовности, и в отношении каждого объекта установить его   - уровень готовности на основании значения индекса готовности:</w:t>
      </w:r>
    </w:p>
    <w:p w14:paraId="2421B13E" w14:textId="77777777" w:rsidR="006B71A8" w:rsidRPr="002144DA" w:rsidRDefault="006B71A8" w:rsidP="006B71A8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144DA">
        <w:rPr>
          <w:rFonts w:ascii="Times New Roman" w:hAnsi="Times New Roman" w:cs="Times New Roman"/>
          <w:sz w:val="24"/>
          <w:szCs w:val="24"/>
          <w:lang w:eastAsia="ru-RU"/>
        </w:rPr>
        <w:t>- уровень готовности «Не готов» - если индекс готовности меньше 0,8;</w:t>
      </w:r>
    </w:p>
    <w:p w14:paraId="3B9951F8" w14:textId="77777777" w:rsidR="006B71A8" w:rsidRPr="002144DA" w:rsidRDefault="006B71A8" w:rsidP="006B71A8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144DA">
        <w:rPr>
          <w:rFonts w:ascii="Times New Roman" w:hAnsi="Times New Roman" w:cs="Times New Roman"/>
          <w:sz w:val="24"/>
          <w:szCs w:val="24"/>
          <w:lang w:eastAsia="ru-RU"/>
        </w:rPr>
        <w:t>- уровень готовности «Готов с условиями» - если индекс готовности меньше 0,9 и больше либо равен 0,8;</w:t>
      </w:r>
    </w:p>
    <w:p w14:paraId="03EA64A6" w14:textId="77777777" w:rsidR="006B71A8" w:rsidRPr="002144DA" w:rsidRDefault="006B71A8" w:rsidP="006B71A8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144DA">
        <w:rPr>
          <w:rFonts w:ascii="Times New Roman" w:hAnsi="Times New Roman" w:cs="Times New Roman"/>
          <w:sz w:val="24"/>
          <w:szCs w:val="24"/>
          <w:lang w:eastAsia="ru-RU"/>
        </w:rPr>
        <w:t>- уровень готовности «Готов» - если индекс готовности больше либо равен 0,9.</w:t>
      </w:r>
    </w:p>
    <w:p w14:paraId="5223E7B4" w14:textId="77777777" w:rsidR="006B71A8" w:rsidRPr="002144DA" w:rsidRDefault="006B71A8" w:rsidP="006B71A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144DA">
        <w:rPr>
          <w:rFonts w:ascii="Times New Roman" w:hAnsi="Times New Roman" w:cs="Times New Roman"/>
          <w:sz w:val="24"/>
          <w:szCs w:val="24"/>
        </w:rPr>
        <w:t>8.4. Оформить результаты оценки обеспечения готовности в акте по форме согласно Приложению 3 к настоящей Программе оценки готовности, который составляется не позднее одного рабочего дня с даты завершения оценки обеспечения готовности.</w:t>
      </w:r>
    </w:p>
    <w:p w14:paraId="467CD575" w14:textId="77777777" w:rsidR="006B71A8" w:rsidRPr="002144DA" w:rsidRDefault="006B71A8" w:rsidP="006B71A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144DA">
        <w:rPr>
          <w:rFonts w:ascii="Times New Roman" w:hAnsi="Times New Roman" w:cs="Times New Roman"/>
          <w:sz w:val="24"/>
          <w:szCs w:val="24"/>
        </w:rPr>
        <w:t>8.5. Указать в акте и оценочном листе сроки устранения выявленных замечаний (при наличии) к соблюдению проверяемым лицом требований по обеспечению готовности, установленных Правилами обеспечения готовности.</w:t>
      </w:r>
    </w:p>
    <w:p w14:paraId="3E15C704" w14:textId="77777777" w:rsidR="006B71A8" w:rsidRPr="002144DA" w:rsidRDefault="006B71A8" w:rsidP="006B71A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144DA">
        <w:rPr>
          <w:rFonts w:ascii="Times New Roman" w:hAnsi="Times New Roman" w:cs="Times New Roman"/>
          <w:sz w:val="24"/>
          <w:szCs w:val="24"/>
        </w:rPr>
        <w:t>8.6. Подготовить паспорта обеспечения готовности к отопительному периоду (далее - паспорт) по форме согласно Приложению 4 к настоящей Программе оценки готовности в течение 5 рабочих дней со дня подписания акта для выдачи проверяемым лицам, в отношении которых установлен уровень готовности «Готов», а также в случае установления в отношении проверяемого лица уровня готовности «Готов с условиями», если сроки устранения замечаний Комиссии и повторная оценка обеспечения готовности на предмет устранения ранее выданных замечаний выходят за рамки сроков, установленных пунктом 13 Порядка проведения оценки, то есть не позднее 10 сентября 2026 года.</w:t>
      </w:r>
    </w:p>
    <w:p w14:paraId="6480B24D" w14:textId="77777777" w:rsidR="006B71A8" w:rsidRPr="002144DA" w:rsidRDefault="006B71A8" w:rsidP="006B71A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144DA">
        <w:rPr>
          <w:rFonts w:ascii="Times New Roman" w:hAnsi="Times New Roman" w:cs="Times New Roman"/>
          <w:sz w:val="24"/>
          <w:szCs w:val="24"/>
        </w:rPr>
        <w:t>9. Паспорт готовности выдается проверяемым лицам, указанным в Приложении 1 к настоящей Программе, не позднее 15 сентября 2026 года.</w:t>
      </w:r>
    </w:p>
    <w:p w14:paraId="3845299C" w14:textId="77777777" w:rsidR="006B71A8" w:rsidRPr="002144DA" w:rsidRDefault="006B71A8" w:rsidP="006B71A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144DA">
        <w:rPr>
          <w:rFonts w:ascii="Times New Roman" w:hAnsi="Times New Roman" w:cs="Times New Roman"/>
          <w:sz w:val="24"/>
          <w:szCs w:val="24"/>
        </w:rPr>
        <w:t>10. В случае получения уведомления проверяемого лица об устранении указанных в акте и оценочном листе замечаний члены Комиссии должны:</w:t>
      </w:r>
    </w:p>
    <w:p w14:paraId="505A2641" w14:textId="77777777" w:rsidR="006B71A8" w:rsidRPr="002144DA" w:rsidRDefault="006B71A8" w:rsidP="006B71A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144DA">
        <w:rPr>
          <w:rFonts w:ascii="Times New Roman" w:hAnsi="Times New Roman" w:cs="Times New Roman"/>
          <w:sz w:val="24"/>
          <w:szCs w:val="24"/>
        </w:rPr>
        <w:t>10.1. Провести повторную оценку обеспечения готовности на предмет устранения ранее выданных замечаний не позднее 14 календарных дней со дня получения Комиссией такого уведомления.</w:t>
      </w:r>
    </w:p>
    <w:p w14:paraId="2D7A6AA0" w14:textId="77777777" w:rsidR="006B71A8" w:rsidRPr="002144DA" w:rsidRDefault="006B71A8" w:rsidP="006B71A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144DA">
        <w:rPr>
          <w:rFonts w:ascii="Times New Roman" w:hAnsi="Times New Roman" w:cs="Times New Roman"/>
          <w:sz w:val="24"/>
          <w:szCs w:val="24"/>
        </w:rPr>
        <w:lastRenderedPageBreak/>
        <w:t>10.2. Составить новый акт по результатам повторной проверки и приложить новый оценочный лист.</w:t>
      </w:r>
    </w:p>
    <w:p w14:paraId="4C593BE3" w14:textId="77777777" w:rsidR="006B71A8" w:rsidRPr="002144DA" w:rsidRDefault="006B71A8" w:rsidP="006B71A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144DA">
        <w:rPr>
          <w:rFonts w:ascii="Times New Roman" w:hAnsi="Times New Roman" w:cs="Times New Roman"/>
          <w:sz w:val="24"/>
          <w:szCs w:val="24"/>
        </w:rPr>
        <w:t>10.3. В случае неустранения замечаний, указанных в акте, в установленный срок лицами, указанными в Приложении 1 к настоящей Программе оценки готовности, передать в течение 5 рабочих дней со дня подписания акта данные в Сибирское управление Ростехнадзора.</w:t>
      </w:r>
    </w:p>
    <w:p w14:paraId="165B6369" w14:textId="77777777" w:rsidR="006B71A8" w:rsidRPr="002144DA" w:rsidRDefault="006B71A8" w:rsidP="006B71A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144DA">
        <w:rPr>
          <w:rFonts w:ascii="Times New Roman" w:hAnsi="Times New Roman" w:cs="Times New Roman"/>
          <w:sz w:val="24"/>
          <w:szCs w:val="24"/>
        </w:rPr>
        <w:t>В рамках проведения оценки обеспечения готовности к отопительному периоду, в том числе повторной, члены Комиссии имеют право:</w:t>
      </w:r>
    </w:p>
    <w:p w14:paraId="4B0174DB" w14:textId="77777777" w:rsidR="006B71A8" w:rsidRPr="002144DA" w:rsidRDefault="006B71A8" w:rsidP="006B71A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144DA">
        <w:rPr>
          <w:rFonts w:ascii="Times New Roman" w:hAnsi="Times New Roman" w:cs="Times New Roman"/>
          <w:sz w:val="24"/>
          <w:szCs w:val="24"/>
        </w:rPr>
        <w:t>10.4. Запрашивать у проверяемых лиц дополнительные документы (сведения), предусмотренные Правилами обеспечения готовности, в случае расхождений между сведениями (информацией), представленными в Комиссию вышеуказанными лицами, и данными единой теплоснабжающей организации.</w:t>
      </w:r>
    </w:p>
    <w:p w14:paraId="11ECDADD" w14:textId="77777777" w:rsidR="006B71A8" w:rsidRPr="002144DA" w:rsidRDefault="006B71A8" w:rsidP="006B71A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144DA">
        <w:rPr>
          <w:rFonts w:ascii="Times New Roman" w:hAnsi="Times New Roman" w:cs="Times New Roman"/>
          <w:sz w:val="24"/>
          <w:szCs w:val="24"/>
        </w:rPr>
        <w:t>10.5. Проводить при необходимости по решению Комиссии визуальный осмотр объектов теплоснабжения и (или) теплопотребляющих установок.</w:t>
      </w:r>
    </w:p>
    <w:p w14:paraId="469519F1" w14:textId="77777777" w:rsidR="006B71A8" w:rsidRPr="002144DA" w:rsidRDefault="006B71A8" w:rsidP="006B71A8">
      <w:pPr>
        <w:spacing w:after="0"/>
        <w:ind w:firstLine="708"/>
        <w:jc w:val="both"/>
        <w:rPr>
          <w:rStyle w:val="ac"/>
          <w:rFonts w:eastAsiaTheme="minorHAnsi"/>
          <w:sz w:val="24"/>
          <w:szCs w:val="24"/>
        </w:rPr>
      </w:pPr>
      <w:r w:rsidRPr="002144DA">
        <w:rPr>
          <w:rFonts w:ascii="Times New Roman" w:hAnsi="Times New Roman" w:cs="Times New Roman"/>
          <w:sz w:val="24"/>
          <w:szCs w:val="24"/>
        </w:rPr>
        <w:t>11. Сводная информация о результатах оценки обеспечения готовности с указанием проверяемого лица, уровня готовности и индекса готовности подлежит опубликованию на официальном сайте муниципального округа Петропавловский район в срок до 1 декабря 2026 года</w:t>
      </w:r>
      <w:r w:rsidRPr="002144DA">
        <w:rPr>
          <w:rStyle w:val="ac"/>
          <w:rFonts w:eastAsiaTheme="minorHAnsi"/>
          <w:sz w:val="24"/>
          <w:szCs w:val="24"/>
        </w:rPr>
        <w:t>.</w:t>
      </w:r>
    </w:p>
    <w:p w14:paraId="6110FB3B" w14:textId="77777777" w:rsidR="006B71A8" w:rsidRPr="002144DA" w:rsidRDefault="006B71A8" w:rsidP="006B71A8">
      <w:pPr>
        <w:spacing w:after="0"/>
        <w:ind w:firstLine="708"/>
        <w:jc w:val="both"/>
        <w:rPr>
          <w:rStyle w:val="ac"/>
          <w:rFonts w:eastAsiaTheme="minorHAnsi"/>
          <w:sz w:val="24"/>
          <w:szCs w:val="24"/>
        </w:rPr>
      </w:pPr>
    </w:p>
    <w:p w14:paraId="6382E79D" w14:textId="77777777" w:rsidR="006B71A8" w:rsidRPr="002144DA" w:rsidRDefault="006B71A8" w:rsidP="006B71A8">
      <w:pPr>
        <w:spacing w:after="0"/>
        <w:ind w:firstLine="708"/>
        <w:jc w:val="both"/>
        <w:rPr>
          <w:rStyle w:val="ac"/>
          <w:rFonts w:eastAsiaTheme="minorHAnsi"/>
          <w:sz w:val="24"/>
          <w:szCs w:val="24"/>
        </w:rPr>
      </w:pPr>
    </w:p>
    <w:p w14:paraId="2FFC626E" w14:textId="77777777" w:rsidR="006B71A8" w:rsidRPr="002144DA" w:rsidRDefault="006B71A8" w:rsidP="006B71A8">
      <w:pPr>
        <w:spacing w:after="0"/>
        <w:ind w:firstLine="708"/>
        <w:jc w:val="both"/>
        <w:rPr>
          <w:rStyle w:val="ac"/>
          <w:rFonts w:eastAsiaTheme="minorHAnsi"/>
          <w:sz w:val="24"/>
          <w:szCs w:val="24"/>
        </w:rPr>
      </w:pPr>
    </w:p>
    <w:p w14:paraId="0058DB20" w14:textId="77777777" w:rsidR="006B71A8" w:rsidRPr="002144DA" w:rsidRDefault="006B71A8" w:rsidP="006B71A8">
      <w:pPr>
        <w:spacing w:after="0"/>
        <w:ind w:firstLine="708"/>
        <w:jc w:val="both"/>
        <w:rPr>
          <w:rStyle w:val="ac"/>
          <w:rFonts w:eastAsiaTheme="minorHAnsi"/>
          <w:sz w:val="24"/>
          <w:szCs w:val="24"/>
        </w:rPr>
      </w:pPr>
    </w:p>
    <w:p w14:paraId="6BDB00D6" w14:textId="77777777" w:rsidR="006B71A8" w:rsidRPr="002144DA" w:rsidRDefault="006B71A8" w:rsidP="006B71A8">
      <w:pPr>
        <w:spacing w:after="0"/>
        <w:ind w:firstLine="708"/>
        <w:jc w:val="both"/>
        <w:rPr>
          <w:rStyle w:val="ac"/>
          <w:rFonts w:eastAsiaTheme="minorHAnsi"/>
          <w:sz w:val="24"/>
          <w:szCs w:val="24"/>
        </w:rPr>
      </w:pPr>
    </w:p>
    <w:p w14:paraId="02881A22" w14:textId="77777777" w:rsidR="006B71A8" w:rsidRPr="002144DA" w:rsidRDefault="006B71A8" w:rsidP="006B71A8">
      <w:pPr>
        <w:spacing w:after="0"/>
        <w:ind w:firstLine="708"/>
        <w:jc w:val="both"/>
        <w:rPr>
          <w:sz w:val="24"/>
          <w:szCs w:val="24"/>
        </w:rPr>
      </w:pPr>
    </w:p>
    <w:p w14:paraId="63189F32" w14:textId="77777777" w:rsidR="006A6BB9" w:rsidRPr="002144DA" w:rsidRDefault="006A6BB9" w:rsidP="006B71A8">
      <w:pPr>
        <w:spacing w:after="0"/>
        <w:ind w:firstLine="708"/>
        <w:jc w:val="both"/>
        <w:rPr>
          <w:sz w:val="24"/>
          <w:szCs w:val="24"/>
        </w:rPr>
      </w:pPr>
    </w:p>
    <w:p w14:paraId="3A5F349D" w14:textId="77777777" w:rsidR="006B71A8" w:rsidRPr="002144DA" w:rsidRDefault="006B71A8" w:rsidP="006B71A8">
      <w:pPr>
        <w:spacing w:after="0"/>
        <w:ind w:firstLine="708"/>
        <w:jc w:val="both"/>
        <w:rPr>
          <w:sz w:val="24"/>
          <w:szCs w:val="24"/>
        </w:rPr>
      </w:pPr>
    </w:p>
    <w:p w14:paraId="71724697" w14:textId="77777777" w:rsidR="006B71A8" w:rsidRPr="002144DA" w:rsidRDefault="006B71A8" w:rsidP="006B71A8">
      <w:pPr>
        <w:spacing w:after="0"/>
        <w:ind w:firstLine="708"/>
        <w:jc w:val="both"/>
        <w:rPr>
          <w:sz w:val="24"/>
          <w:szCs w:val="24"/>
        </w:rPr>
      </w:pPr>
    </w:p>
    <w:p w14:paraId="480B0611" w14:textId="77777777" w:rsidR="006B71A8" w:rsidRPr="002144DA" w:rsidRDefault="006B71A8" w:rsidP="006B71A8">
      <w:pPr>
        <w:spacing w:after="0"/>
        <w:ind w:firstLine="708"/>
        <w:jc w:val="both"/>
        <w:rPr>
          <w:sz w:val="24"/>
          <w:szCs w:val="24"/>
        </w:rPr>
      </w:pPr>
    </w:p>
    <w:p w14:paraId="69F493B6" w14:textId="77777777" w:rsidR="006B71A8" w:rsidRPr="002144DA" w:rsidRDefault="006B71A8" w:rsidP="006B71A8">
      <w:pPr>
        <w:spacing w:after="0"/>
        <w:ind w:firstLine="708"/>
        <w:jc w:val="both"/>
        <w:rPr>
          <w:sz w:val="24"/>
          <w:szCs w:val="24"/>
        </w:rPr>
      </w:pPr>
    </w:p>
    <w:p w14:paraId="66D3AFA4" w14:textId="77777777" w:rsidR="006B71A8" w:rsidRPr="002144DA" w:rsidRDefault="006B71A8" w:rsidP="006B71A8">
      <w:pPr>
        <w:spacing w:after="0"/>
        <w:ind w:firstLine="708"/>
        <w:jc w:val="both"/>
        <w:rPr>
          <w:sz w:val="24"/>
          <w:szCs w:val="24"/>
        </w:rPr>
      </w:pPr>
    </w:p>
    <w:p w14:paraId="62061073" w14:textId="77777777" w:rsidR="006B71A8" w:rsidRPr="002144DA" w:rsidRDefault="006B71A8" w:rsidP="006B71A8">
      <w:pPr>
        <w:spacing w:after="0"/>
        <w:ind w:firstLine="708"/>
        <w:jc w:val="both"/>
        <w:rPr>
          <w:sz w:val="24"/>
          <w:szCs w:val="24"/>
        </w:rPr>
      </w:pPr>
    </w:p>
    <w:p w14:paraId="1DB1FEDF" w14:textId="77777777" w:rsidR="006B71A8" w:rsidRPr="002144DA" w:rsidRDefault="006B71A8" w:rsidP="006B71A8">
      <w:pPr>
        <w:spacing w:after="0"/>
        <w:ind w:firstLine="708"/>
        <w:jc w:val="both"/>
        <w:rPr>
          <w:sz w:val="24"/>
          <w:szCs w:val="24"/>
        </w:rPr>
      </w:pPr>
    </w:p>
    <w:p w14:paraId="359F0B84" w14:textId="77777777" w:rsidR="006A6BB9" w:rsidRPr="002144DA" w:rsidRDefault="006A6BB9" w:rsidP="006B71A8">
      <w:pPr>
        <w:spacing w:after="0"/>
        <w:ind w:firstLine="708"/>
        <w:jc w:val="both"/>
        <w:rPr>
          <w:sz w:val="24"/>
          <w:szCs w:val="24"/>
        </w:rPr>
      </w:pPr>
    </w:p>
    <w:p w14:paraId="05CB15DD" w14:textId="77777777" w:rsidR="006A6BB9" w:rsidRPr="002144DA" w:rsidRDefault="006A6BB9" w:rsidP="006B71A8">
      <w:pPr>
        <w:spacing w:after="0"/>
        <w:ind w:firstLine="708"/>
        <w:jc w:val="both"/>
        <w:rPr>
          <w:sz w:val="24"/>
          <w:szCs w:val="24"/>
        </w:rPr>
      </w:pPr>
    </w:p>
    <w:p w14:paraId="6F75C13D" w14:textId="77777777" w:rsidR="006A6BB9" w:rsidRPr="002144DA" w:rsidRDefault="006A6BB9" w:rsidP="006B71A8">
      <w:pPr>
        <w:spacing w:after="0"/>
        <w:ind w:firstLine="708"/>
        <w:jc w:val="both"/>
        <w:rPr>
          <w:sz w:val="24"/>
          <w:szCs w:val="24"/>
        </w:rPr>
      </w:pPr>
    </w:p>
    <w:p w14:paraId="51A20208" w14:textId="77777777" w:rsidR="006A7F5E" w:rsidRPr="002144DA" w:rsidRDefault="006A7F5E" w:rsidP="006B71A8">
      <w:pPr>
        <w:spacing w:after="0"/>
        <w:ind w:firstLine="708"/>
        <w:jc w:val="both"/>
        <w:rPr>
          <w:sz w:val="24"/>
          <w:szCs w:val="24"/>
        </w:rPr>
      </w:pPr>
    </w:p>
    <w:p w14:paraId="375777F2" w14:textId="77777777" w:rsidR="006A7F5E" w:rsidRPr="002144DA" w:rsidRDefault="006A7F5E" w:rsidP="006B71A8">
      <w:pPr>
        <w:spacing w:after="0"/>
        <w:ind w:firstLine="708"/>
        <w:jc w:val="both"/>
        <w:rPr>
          <w:sz w:val="24"/>
          <w:szCs w:val="24"/>
        </w:rPr>
      </w:pPr>
    </w:p>
    <w:p w14:paraId="164C907C" w14:textId="77777777" w:rsidR="006A7F5E" w:rsidRPr="002144DA" w:rsidRDefault="006A7F5E" w:rsidP="006B71A8">
      <w:pPr>
        <w:spacing w:after="0"/>
        <w:ind w:firstLine="708"/>
        <w:jc w:val="both"/>
        <w:rPr>
          <w:sz w:val="24"/>
          <w:szCs w:val="24"/>
        </w:rPr>
      </w:pPr>
    </w:p>
    <w:p w14:paraId="15F697B0" w14:textId="77777777" w:rsidR="006A7F5E" w:rsidRPr="002144DA" w:rsidRDefault="006A7F5E" w:rsidP="006B71A8">
      <w:pPr>
        <w:spacing w:after="0"/>
        <w:ind w:firstLine="708"/>
        <w:jc w:val="both"/>
        <w:rPr>
          <w:sz w:val="24"/>
          <w:szCs w:val="24"/>
        </w:rPr>
      </w:pPr>
    </w:p>
    <w:p w14:paraId="397792D8" w14:textId="77777777" w:rsidR="006A7F5E" w:rsidRPr="002144DA" w:rsidRDefault="006A7F5E" w:rsidP="006B71A8">
      <w:pPr>
        <w:spacing w:after="0"/>
        <w:ind w:firstLine="708"/>
        <w:jc w:val="both"/>
        <w:rPr>
          <w:sz w:val="24"/>
          <w:szCs w:val="24"/>
        </w:rPr>
      </w:pPr>
    </w:p>
    <w:p w14:paraId="0592B617" w14:textId="77777777" w:rsidR="006A7F5E" w:rsidRPr="002144DA" w:rsidRDefault="006A7F5E" w:rsidP="006B71A8">
      <w:pPr>
        <w:spacing w:after="0"/>
        <w:ind w:firstLine="708"/>
        <w:jc w:val="both"/>
        <w:rPr>
          <w:sz w:val="24"/>
          <w:szCs w:val="24"/>
        </w:rPr>
      </w:pPr>
    </w:p>
    <w:p w14:paraId="4ED80268" w14:textId="77777777" w:rsidR="006A7F5E" w:rsidRPr="002144DA" w:rsidRDefault="006A7F5E" w:rsidP="006B71A8">
      <w:pPr>
        <w:spacing w:after="0"/>
        <w:ind w:firstLine="708"/>
        <w:jc w:val="both"/>
        <w:rPr>
          <w:sz w:val="24"/>
          <w:szCs w:val="24"/>
        </w:rPr>
      </w:pPr>
    </w:p>
    <w:p w14:paraId="0B853042" w14:textId="77777777" w:rsidR="006A7F5E" w:rsidRPr="002144DA" w:rsidRDefault="006A7F5E" w:rsidP="006B71A8">
      <w:pPr>
        <w:spacing w:after="0"/>
        <w:ind w:firstLine="708"/>
        <w:jc w:val="both"/>
        <w:rPr>
          <w:sz w:val="24"/>
          <w:szCs w:val="24"/>
        </w:rPr>
      </w:pPr>
    </w:p>
    <w:p w14:paraId="7BBA2A94" w14:textId="77777777" w:rsidR="006A7F5E" w:rsidRPr="002144DA" w:rsidRDefault="006A7F5E" w:rsidP="006B71A8">
      <w:pPr>
        <w:spacing w:after="0"/>
        <w:ind w:firstLine="708"/>
        <w:jc w:val="both"/>
        <w:rPr>
          <w:sz w:val="24"/>
          <w:szCs w:val="24"/>
        </w:rPr>
      </w:pPr>
    </w:p>
    <w:p w14:paraId="1A787E91" w14:textId="77777777" w:rsidR="006A7F5E" w:rsidRPr="002144DA" w:rsidRDefault="006A7F5E" w:rsidP="006B71A8">
      <w:pPr>
        <w:spacing w:after="0"/>
        <w:ind w:firstLine="708"/>
        <w:jc w:val="both"/>
        <w:rPr>
          <w:sz w:val="24"/>
          <w:szCs w:val="24"/>
        </w:rPr>
      </w:pPr>
    </w:p>
    <w:p w14:paraId="2D557FC6" w14:textId="77777777" w:rsidR="006A6BB9" w:rsidRPr="002144DA" w:rsidRDefault="006A6BB9" w:rsidP="006B71A8">
      <w:pPr>
        <w:spacing w:after="0"/>
        <w:ind w:firstLine="708"/>
        <w:jc w:val="both"/>
        <w:rPr>
          <w:sz w:val="24"/>
          <w:szCs w:val="24"/>
        </w:rPr>
      </w:pPr>
    </w:p>
    <w:p w14:paraId="3D532C60" w14:textId="77777777" w:rsidR="006A6BB9" w:rsidRPr="002144DA" w:rsidRDefault="006A6BB9" w:rsidP="006B71A8">
      <w:pPr>
        <w:spacing w:after="0"/>
        <w:ind w:firstLine="708"/>
        <w:jc w:val="both"/>
        <w:rPr>
          <w:sz w:val="24"/>
          <w:szCs w:val="24"/>
        </w:rPr>
      </w:pPr>
    </w:p>
    <w:p w14:paraId="5DBF18AE" w14:textId="77777777" w:rsidR="006A6BB9" w:rsidRPr="002144DA" w:rsidRDefault="006A6BB9" w:rsidP="006B71A8">
      <w:pPr>
        <w:spacing w:after="0"/>
        <w:ind w:firstLine="708"/>
        <w:jc w:val="both"/>
        <w:rPr>
          <w:sz w:val="24"/>
          <w:szCs w:val="24"/>
        </w:rPr>
      </w:pPr>
    </w:p>
    <w:p w14:paraId="5AFCA909" w14:textId="77777777" w:rsidR="006A6BB9" w:rsidRPr="002144DA" w:rsidRDefault="006A6BB9" w:rsidP="006B71A8">
      <w:pPr>
        <w:spacing w:after="0"/>
        <w:ind w:firstLine="708"/>
        <w:jc w:val="both"/>
        <w:rPr>
          <w:sz w:val="24"/>
          <w:szCs w:val="24"/>
        </w:rPr>
      </w:pPr>
    </w:p>
    <w:p w14:paraId="7E6EDA0A" w14:textId="77777777" w:rsidR="006B71A8" w:rsidRPr="002144DA" w:rsidRDefault="006B71A8" w:rsidP="006B71A8">
      <w:pPr>
        <w:widowControl w:val="0"/>
        <w:spacing w:after="0" w:line="240" w:lineRule="auto"/>
        <w:ind w:left="5340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2144D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lastRenderedPageBreak/>
        <w:t>Приложение 1</w:t>
      </w:r>
    </w:p>
    <w:p w14:paraId="7DAFA3BF" w14:textId="77777777" w:rsidR="006B71A8" w:rsidRPr="002144DA" w:rsidRDefault="006B71A8" w:rsidP="006B71A8">
      <w:pPr>
        <w:widowControl w:val="0"/>
        <w:spacing w:after="0" w:line="240" w:lineRule="auto"/>
        <w:ind w:left="5340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2144D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к Программе проведения оценки обеспечения готовности к отопительному периоду 2026-2027 годов потребителей тепловой энергии, теплопотребляющие установки которых подключены (технологически присоединены) к системе теплоснабжения на территории муниципального округа Петропавловский район</w:t>
      </w:r>
    </w:p>
    <w:p w14:paraId="5629C8CD" w14:textId="77777777" w:rsidR="006B71A8" w:rsidRPr="002144DA" w:rsidRDefault="006B71A8" w:rsidP="006B71A8">
      <w:pPr>
        <w:spacing w:after="0"/>
        <w:ind w:firstLine="708"/>
        <w:jc w:val="right"/>
        <w:rPr>
          <w:sz w:val="24"/>
          <w:szCs w:val="24"/>
        </w:rPr>
      </w:pPr>
    </w:p>
    <w:p w14:paraId="1C094867" w14:textId="77777777" w:rsidR="006B71A8" w:rsidRPr="002144DA" w:rsidRDefault="006B71A8" w:rsidP="006B71A8">
      <w:pPr>
        <w:widowControl w:val="0"/>
        <w:spacing w:after="0" w:line="221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2144D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Перечень</w:t>
      </w:r>
      <w:r w:rsidRPr="002144D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br/>
        <w:t>лиц, подлежащих оценке обеспечения готовности</w:t>
      </w:r>
    </w:p>
    <w:tbl>
      <w:tblPr>
        <w:tblW w:w="949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42"/>
        <w:gridCol w:w="4415"/>
        <w:gridCol w:w="4536"/>
      </w:tblGrid>
      <w:tr w:rsidR="006B71A8" w:rsidRPr="002144DA" w14:paraId="3632D37B" w14:textId="77777777" w:rsidTr="00635BD2">
        <w:trPr>
          <w:trHeight w:hRule="exact" w:val="431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36862922" w14:textId="77777777" w:rsidR="006B71A8" w:rsidRPr="002144DA" w:rsidRDefault="006B71A8" w:rsidP="00635BD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144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№ п/п</w:t>
            </w:r>
          </w:p>
        </w:tc>
        <w:tc>
          <w:tcPr>
            <w:tcW w:w="4415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53E4C548" w14:textId="77777777" w:rsidR="006B71A8" w:rsidRPr="002144DA" w:rsidRDefault="006B71A8" w:rsidP="00635BD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144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Наименование проверяемого лица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0A714363" w14:textId="77777777" w:rsidR="006B71A8" w:rsidRPr="002144DA" w:rsidRDefault="006B71A8" w:rsidP="00635BD2">
            <w:pPr>
              <w:widowControl w:val="0"/>
              <w:spacing w:after="0" w:line="240" w:lineRule="auto"/>
              <w:ind w:firstLine="28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144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Адрес места расположения объекта</w:t>
            </w:r>
          </w:p>
        </w:tc>
      </w:tr>
      <w:tr w:rsidR="006B71A8" w:rsidRPr="002144DA" w14:paraId="3C19771E" w14:textId="77777777" w:rsidTr="00635BD2">
        <w:trPr>
          <w:trHeight w:hRule="exact" w:val="422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</w:tcPr>
          <w:p w14:paraId="56E7D718" w14:textId="77777777" w:rsidR="006B71A8" w:rsidRPr="002144DA" w:rsidRDefault="006B71A8" w:rsidP="00635BD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144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4415" w:type="dxa"/>
            <w:tcBorders>
              <w:top w:val="single" w:sz="4" w:space="0" w:color="auto"/>
              <w:left w:val="single" w:sz="4" w:space="0" w:color="auto"/>
            </w:tcBorders>
          </w:tcPr>
          <w:p w14:paraId="1733A384" w14:textId="77777777" w:rsidR="006B71A8" w:rsidRPr="002144DA" w:rsidRDefault="006B71A8" w:rsidP="00635BD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144DA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Многоквартирный дом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3314B2BB" w14:textId="77777777" w:rsidR="006B71A8" w:rsidRPr="002144DA" w:rsidRDefault="006B71A8" w:rsidP="00635BD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144DA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с. Петропавловское, ул. Ленина, 48</w:t>
            </w:r>
          </w:p>
        </w:tc>
      </w:tr>
      <w:tr w:rsidR="006B71A8" w:rsidRPr="002144DA" w14:paraId="30EAF878" w14:textId="77777777" w:rsidTr="00635BD2">
        <w:trPr>
          <w:trHeight w:hRule="exact" w:val="428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</w:tcPr>
          <w:p w14:paraId="37FB82CE" w14:textId="77777777" w:rsidR="006B71A8" w:rsidRPr="002144DA" w:rsidRDefault="006B71A8" w:rsidP="00635BD2">
            <w:pPr>
              <w:widowControl w:val="0"/>
              <w:spacing w:after="0" w:line="240" w:lineRule="auto"/>
              <w:ind w:firstLine="20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144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4415" w:type="dxa"/>
            <w:tcBorders>
              <w:top w:val="single" w:sz="4" w:space="0" w:color="auto"/>
              <w:left w:val="single" w:sz="4" w:space="0" w:color="auto"/>
            </w:tcBorders>
          </w:tcPr>
          <w:p w14:paraId="46D5E88F" w14:textId="77777777" w:rsidR="006B71A8" w:rsidRPr="002144DA" w:rsidRDefault="006B71A8" w:rsidP="00635BD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144DA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Многоквартирный дом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174799FB" w14:textId="77777777" w:rsidR="006B71A8" w:rsidRPr="002144DA" w:rsidRDefault="006B71A8" w:rsidP="00635BD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144DA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с. Петропавловское, ул. Ленина, 50</w:t>
            </w:r>
          </w:p>
        </w:tc>
      </w:tr>
      <w:tr w:rsidR="006B71A8" w:rsidRPr="002144DA" w14:paraId="73D3F65C" w14:textId="77777777" w:rsidTr="00635BD2">
        <w:trPr>
          <w:trHeight w:hRule="exact" w:val="434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</w:tcPr>
          <w:p w14:paraId="414AD59B" w14:textId="77777777" w:rsidR="006B71A8" w:rsidRPr="002144DA" w:rsidRDefault="006B71A8" w:rsidP="00635BD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144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</w:t>
            </w:r>
          </w:p>
        </w:tc>
        <w:tc>
          <w:tcPr>
            <w:tcW w:w="4415" w:type="dxa"/>
            <w:tcBorders>
              <w:top w:val="single" w:sz="4" w:space="0" w:color="auto"/>
              <w:left w:val="single" w:sz="4" w:space="0" w:color="auto"/>
            </w:tcBorders>
          </w:tcPr>
          <w:p w14:paraId="6EF1761F" w14:textId="77777777" w:rsidR="006B71A8" w:rsidRPr="002144DA" w:rsidRDefault="006B71A8" w:rsidP="00635BD2">
            <w:pPr>
              <w:widowControl w:val="0"/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144DA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Многоквартирный дом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4D62CC" w14:textId="77777777" w:rsidR="006B71A8" w:rsidRPr="002144DA" w:rsidRDefault="006B71A8" w:rsidP="00635BD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144DA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с. Петропавловское, ул. Ленина, 56</w:t>
            </w:r>
          </w:p>
        </w:tc>
      </w:tr>
      <w:tr w:rsidR="006B71A8" w:rsidRPr="002144DA" w14:paraId="788FC61D" w14:textId="77777777" w:rsidTr="00635BD2">
        <w:trPr>
          <w:trHeight w:hRule="exact" w:val="523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</w:tcPr>
          <w:p w14:paraId="259F27DA" w14:textId="77777777" w:rsidR="006B71A8" w:rsidRPr="002144DA" w:rsidRDefault="006B71A8" w:rsidP="00635BD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144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</w:t>
            </w:r>
          </w:p>
        </w:tc>
        <w:tc>
          <w:tcPr>
            <w:tcW w:w="4415" w:type="dxa"/>
            <w:tcBorders>
              <w:top w:val="single" w:sz="4" w:space="0" w:color="auto"/>
              <w:left w:val="single" w:sz="4" w:space="0" w:color="auto"/>
            </w:tcBorders>
          </w:tcPr>
          <w:p w14:paraId="65C8968F" w14:textId="77777777" w:rsidR="006B71A8" w:rsidRPr="002144DA" w:rsidRDefault="006B71A8" w:rsidP="00635BD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144DA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Многоквартирный дом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B44C6E9" w14:textId="77777777" w:rsidR="006B71A8" w:rsidRPr="002144DA" w:rsidRDefault="006B71A8" w:rsidP="00635BD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144DA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с. Петропавловское, ул. Ленина, 87</w:t>
            </w:r>
          </w:p>
        </w:tc>
      </w:tr>
      <w:tr w:rsidR="006B71A8" w:rsidRPr="002144DA" w14:paraId="5491549C" w14:textId="77777777" w:rsidTr="001C18E0">
        <w:trPr>
          <w:trHeight w:hRule="exact" w:val="748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</w:tcPr>
          <w:p w14:paraId="3EB02ED6" w14:textId="77777777" w:rsidR="006B71A8" w:rsidRPr="002144DA" w:rsidRDefault="006B71A8" w:rsidP="00635BD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144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</w:t>
            </w:r>
          </w:p>
        </w:tc>
        <w:tc>
          <w:tcPr>
            <w:tcW w:w="4415" w:type="dxa"/>
            <w:tcBorders>
              <w:top w:val="single" w:sz="4" w:space="0" w:color="auto"/>
              <w:left w:val="single" w:sz="4" w:space="0" w:color="auto"/>
            </w:tcBorders>
          </w:tcPr>
          <w:p w14:paraId="08019B97" w14:textId="77777777" w:rsidR="006B71A8" w:rsidRPr="002144DA" w:rsidRDefault="006B71A8" w:rsidP="00635BD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144DA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Многоквартирный дом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BAAD26" w14:textId="77777777" w:rsidR="006B71A8" w:rsidRPr="002144DA" w:rsidRDefault="006B71A8" w:rsidP="00635BD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ru-RU"/>
                <w14:ligatures w14:val="none"/>
              </w:rPr>
            </w:pPr>
            <w:r w:rsidRPr="002144DA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с. Петропавловское, ул. Партизанская, 15</w:t>
            </w:r>
          </w:p>
        </w:tc>
      </w:tr>
      <w:tr w:rsidR="006B71A8" w:rsidRPr="002144DA" w14:paraId="7F31D370" w14:textId="77777777" w:rsidTr="006A7F5E">
        <w:trPr>
          <w:trHeight w:hRule="exact" w:val="699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</w:tcPr>
          <w:p w14:paraId="6667BB49" w14:textId="77777777" w:rsidR="006B71A8" w:rsidRPr="002144DA" w:rsidRDefault="006B71A8" w:rsidP="00635BD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144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6</w:t>
            </w:r>
          </w:p>
        </w:tc>
        <w:tc>
          <w:tcPr>
            <w:tcW w:w="4415" w:type="dxa"/>
            <w:tcBorders>
              <w:top w:val="single" w:sz="4" w:space="0" w:color="auto"/>
              <w:left w:val="single" w:sz="4" w:space="0" w:color="auto"/>
            </w:tcBorders>
          </w:tcPr>
          <w:p w14:paraId="3488DED3" w14:textId="77777777" w:rsidR="006B71A8" w:rsidRPr="002144DA" w:rsidRDefault="006B71A8" w:rsidP="00635BD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144DA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Многоквартирный дом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1D90F6F" w14:textId="77777777" w:rsidR="006B71A8" w:rsidRPr="002144DA" w:rsidRDefault="006B71A8" w:rsidP="00635BD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144DA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с. Петропавловское, ул. Партизанская, 30</w:t>
            </w:r>
          </w:p>
        </w:tc>
      </w:tr>
      <w:tr w:rsidR="006B71A8" w:rsidRPr="002144DA" w14:paraId="11D295F0" w14:textId="77777777" w:rsidTr="00635BD2">
        <w:trPr>
          <w:trHeight w:hRule="exact" w:val="580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</w:tcPr>
          <w:p w14:paraId="35895FC9" w14:textId="77777777" w:rsidR="006B71A8" w:rsidRPr="002144DA" w:rsidRDefault="006B71A8" w:rsidP="00635BD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144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</w:t>
            </w:r>
          </w:p>
        </w:tc>
        <w:tc>
          <w:tcPr>
            <w:tcW w:w="4415" w:type="dxa"/>
            <w:tcBorders>
              <w:top w:val="single" w:sz="4" w:space="0" w:color="auto"/>
              <w:left w:val="single" w:sz="4" w:space="0" w:color="auto"/>
            </w:tcBorders>
          </w:tcPr>
          <w:p w14:paraId="722C6261" w14:textId="77777777" w:rsidR="006B71A8" w:rsidRPr="002144DA" w:rsidRDefault="006B71A8" w:rsidP="00635BD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144DA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Многоквартирный дом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C72491" w14:textId="77777777" w:rsidR="006B71A8" w:rsidRPr="002144DA" w:rsidRDefault="006B71A8" w:rsidP="00635BD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144DA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с. Петропавловское, ул. Гагарина, 13</w:t>
            </w:r>
          </w:p>
        </w:tc>
      </w:tr>
      <w:tr w:rsidR="006B71A8" w:rsidRPr="002144DA" w14:paraId="12CA96D5" w14:textId="77777777" w:rsidTr="006A7F5E">
        <w:trPr>
          <w:trHeight w:hRule="exact" w:val="403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</w:tcPr>
          <w:p w14:paraId="56CEC1B2" w14:textId="77777777" w:rsidR="006B71A8" w:rsidRPr="002144DA" w:rsidRDefault="006B71A8" w:rsidP="00635BD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144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</w:t>
            </w:r>
          </w:p>
        </w:tc>
        <w:tc>
          <w:tcPr>
            <w:tcW w:w="4415" w:type="dxa"/>
            <w:tcBorders>
              <w:top w:val="single" w:sz="4" w:space="0" w:color="auto"/>
              <w:left w:val="single" w:sz="4" w:space="0" w:color="auto"/>
            </w:tcBorders>
          </w:tcPr>
          <w:p w14:paraId="54E9BBA1" w14:textId="77777777" w:rsidR="006B71A8" w:rsidRPr="002144DA" w:rsidRDefault="006B71A8" w:rsidP="00635BD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 w:eastAsia="ru-RU"/>
                <w14:ligatures w14:val="none"/>
              </w:rPr>
            </w:pPr>
            <w:r w:rsidRPr="002144DA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КГБУЗ «Петропавловская ЦРБ»</w:t>
            </w:r>
          </w:p>
          <w:p w14:paraId="25CFF3E5" w14:textId="77777777" w:rsidR="006B71A8" w:rsidRPr="002144DA" w:rsidRDefault="006B71A8" w:rsidP="00635BD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 w:eastAsia="ru-RU"/>
                <w14:ligatures w14:val="none"/>
              </w:rPr>
            </w:pPr>
          </w:p>
          <w:p w14:paraId="35CC5AF4" w14:textId="77777777" w:rsidR="006B71A8" w:rsidRPr="002144DA" w:rsidRDefault="006B71A8" w:rsidP="00635BD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ru-RU"/>
                <w14:ligatures w14:val="none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7BCA1668" w14:textId="77777777" w:rsidR="006B71A8" w:rsidRPr="002144DA" w:rsidRDefault="006B71A8" w:rsidP="00635BD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144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с. Петропавловское, ул. Ленина, 100</w:t>
            </w:r>
          </w:p>
        </w:tc>
      </w:tr>
      <w:tr w:rsidR="006B71A8" w:rsidRPr="002144DA" w14:paraId="15EDD720" w14:textId="77777777" w:rsidTr="001C18E0">
        <w:trPr>
          <w:trHeight w:hRule="exact" w:val="726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093762" w14:textId="77777777" w:rsidR="006B71A8" w:rsidRPr="002144DA" w:rsidRDefault="006B71A8" w:rsidP="00635BD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144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</w:t>
            </w:r>
          </w:p>
        </w:tc>
        <w:tc>
          <w:tcPr>
            <w:tcW w:w="4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9E6173" w14:textId="77777777" w:rsidR="006B71A8" w:rsidRPr="002144DA" w:rsidRDefault="006B71A8" w:rsidP="00635BD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144DA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КГКУ УСЗН по Петропавловскому району    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D511F" w14:textId="77777777" w:rsidR="006B71A8" w:rsidRPr="002144DA" w:rsidRDefault="006B71A8" w:rsidP="00635BD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144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с. Петропавловское, ул. Ленина, 42</w:t>
            </w:r>
          </w:p>
        </w:tc>
      </w:tr>
      <w:tr w:rsidR="006B71A8" w:rsidRPr="002144DA" w14:paraId="01E4F69C" w14:textId="77777777" w:rsidTr="00222E00">
        <w:trPr>
          <w:trHeight w:hRule="exact" w:val="1233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629754" w14:textId="77777777" w:rsidR="006B71A8" w:rsidRPr="002144DA" w:rsidRDefault="006B71A8" w:rsidP="00635BD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144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10</w:t>
            </w:r>
          </w:p>
        </w:tc>
        <w:tc>
          <w:tcPr>
            <w:tcW w:w="4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544DE7" w14:textId="77777777" w:rsidR="006B71A8" w:rsidRPr="002144DA" w:rsidRDefault="006B71A8" w:rsidP="00635BD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144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с. Петропавловское, ул. Ленина, 93 (здание, находящееся в оперативном управлении </w:t>
            </w:r>
            <w:r w:rsidRPr="002144DA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КГКУ УСЗН по Петропавловскому району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D6F55" w14:textId="77777777" w:rsidR="006B71A8" w:rsidRPr="002144DA" w:rsidRDefault="006B71A8" w:rsidP="00635BD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144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с. Петропавловское, ул. Ленина, 93</w:t>
            </w:r>
          </w:p>
        </w:tc>
      </w:tr>
      <w:tr w:rsidR="006B71A8" w:rsidRPr="002144DA" w14:paraId="10C351AF" w14:textId="77777777" w:rsidTr="002144DA">
        <w:trPr>
          <w:trHeight w:hRule="exact" w:val="992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D57345" w14:textId="77777777" w:rsidR="006B71A8" w:rsidRPr="002144DA" w:rsidRDefault="006B71A8" w:rsidP="00635BD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144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11</w:t>
            </w:r>
          </w:p>
        </w:tc>
        <w:tc>
          <w:tcPr>
            <w:tcW w:w="4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B40B8A" w14:textId="77777777" w:rsidR="006B71A8" w:rsidRPr="002144DA" w:rsidRDefault="006B71A8" w:rsidP="00635BD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144DA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Администрация </w:t>
            </w:r>
            <w:r w:rsidRPr="002144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муниципального округа </w:t>
            </w:r>
            <w:r w:rsidRPr="002144DA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Петропавловский район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B8613" w14:textId="77777777" w:rsidR="006B71A8" w:rsidRPr="002144DA" w:rsidRDefault="006B71A8" w:rsidP="00635BD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144DA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с. Петропавловское, ул. Ленина, 46, ул. Ленина, 81, ул. Ленина, 105, ул. Ленина, 99, ул. Партизанская, 27</w:t>
            </w:r>
          </w:p>
        </w:tc>
      </w:tr>
      <w:tr w:rsidR="006B71A8" w:rsidRPr="002144DA" w14:paraId="7E39A2A5" w14:textId="77777777" w:rsidTr="00222E00">
        <w:trPr>
          <w:trHeight w:hRule="exact" w:val="1106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2164B1" w14:textId="77777777" w:rsidR="006B71A8" w:rsidRPr="002144DA" w:rsidRDefault="006B71A8" w:rsidP="00635BD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144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12</w:t>
            </w:r>
          </w:p>
        </w:tc>
        <w:tc>
          <w:tcPr>
            <w:tcW w:w="4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20A409" w14:textId="77777777" w:rsidR="006B71A8" w:rsidRPr="002144DA" w:rsidRDefault="006B71A8" w:rsidP="00635BD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144DA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МБОУ «Петропавловская общеобразовательная средняя школа имени Героя Советского Союза Жукова Даниила Алексеевича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1968E" w14:textId="77777777" w:rsidR="006B71A8" w:rsidRPr="002144DA" w:rsidRDefault="006B71A8" w:rsidP="00635BD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144DA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с. Петропавловское, ул. Партизанская, 22 (школа, детсад)</w:t>
            </w:r>
          </w:p>
        </w:tc>
      </w:tr>
      <w:tr w:rsidR="006B71A8" w:rsidRPr="002144DA" w14:paraId="43EEE872" w14:textId="77777777" w:rsidTr="009A6B00">
        <w:trPr>
          <w:trHeight w:hRule="exact" w:val="884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2184B6" w14:textId="77777777" w:rsidR="006B71A8" w:rsidRPr="002144DA" w:rsidRDefault="006B71A8" w:rsidP="00635BD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144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13</w:t>
            </w:r>
          </w:p>
        </w:tc>
        <w:tc>
          <w:tcPr>
            <w:tcW w:w="4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4ECFBD5" w14:textId="77777777" w:rsidR="006B71A8" w:rsidRPr="002144DA" w:rsidRDefault="006B71A8" w:rsidP="00635BD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144DA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МБУК «Многофункциональный культурный центр»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5D951" w14:textId="77777777" w:rsidR="006B71A8" w:rsidRPr="002144DA" w:rsidRDefault="006B71A8" w:rsidP="00635BD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144DA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с. Петропавловское, ул. Ленина,44; ул. Ленина,99; ул. Ленина, 103; ул. Ленина, 103а</w:t>
            </w:r>
          </w:p>
        </w:tc>
      </w:tr>
      <w:tr w:rsidR="006B71A8" w:rsidRPr="002144DA" w14:paraId="29B41559" w14:textId="77777777" w:rsidTr="00635BD2">
        <w:trPr>
          <w:trHeight w:hRule="exact" w:val="427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53EA45" w14:textId="2AEFE7F6" w:rsidR="006B71A8" w:rsidRPr="002144DA" w:rsidRDefault="006B71A8" w:rsidP="00635BD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144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  <w:r w:rsidR="009A6B0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</w:t>
            </w:r>
          </w:p>
        </w:tc>
        <w:tc>
          <w:tcPr>
            <w:tcW w:w="4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4EFE9C" w14:textId="77777777" w:rsidR="006B71A8" w:rsidRPr="002144DA" w:rsidRDefault="006B71A8" w:rsidP="00635BD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144DA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МП «МОКХ» (Котельная №1)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A5A38" w14:textId="77777777" w:rsidR="006B71A8" w:rsidRPr="002144DA" w:rsidRDefault="006B71A8" w:rsidP="00635BD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144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с. Петропавловское, ул. Советская, 26</w:t>
            </w:r>
          </w:p>
        </w:tc>
      </w:tr>
      <w:tr w:rsidR="006B71A8" w:rsidRPr="002144DA" w14:paraId="7231A508" w14:textId="77777777" w:rsidTr="00635BD2">
        <w:trPr>
          <w:trHeight w:hRule="exact" w:val="427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CA3CCAC" w14:textId="0A04BF21" w:rsidR="006B71A8" w:rsidRPr="002144DA" w:rsidRDefault="006B71A8" w:rsidP="00635BD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144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  <w:r w:rsidR="009A6B0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</w:t>
            </w:r>
          </w:p>
        </w:tc>
        <w:tc>
          <w:tcPr>
            <w:tcW w:w="4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EFDE6B" w14:textId="77777777" w:rsidR="006B71A8" w:rsidRPr="002144DA" w:rsidRDefault="006B71A8" w:rsidP="00635BD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144DA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МП «МОКХ (Котельная № 2)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47322" w14:textId="77777777" w:rsidR="006B71A8" w:rsidRPr="002144DA" w:rsidRDefault="006B71A8" w:rsidP="00635BD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144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с. Петропавловское, ул.Подгорная,61</w:t>
            </w:r>
          </w:p>
        </w:tc>
      </w:tr>
    </w:tbl>
    <w:p w14:paraId="75952142" w14:textId="77777777" w:rsidR="006B71A8" w:rsidRPr="002144DA" w:rsidRDefault="006B71A8" w:rsidP="006B71A8">
      <w:pPr>
        <w:spacing w:after="0"/>
        <w:ind w:firstLine="708"/>
        <w:jc w:val="right"/>
        <w:rPr>
          <w:sz w:val="24"/>
          <w:szCs w:val="24"/>
        </w:rPr>
      </w:pPr>
    </w:p>
    <w:p w14:paraId="6DB17B30" w14:textId="77777777" w:rsidR="009A6B00" w:rsidRDefault="009A6B00" w:rsidP="006B71A8">
      <w:pPr>
        <w:widowControl w:val="0"/>
        <w:spacing w:after="0" w:line="262" w:lineRule="auto"/>
        <w:ind w:left="5340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</w:p>
    <w:p w14:paraId="59497A9B" w14:textId="77777777" w:rsidR="009A6B00" w:rsidRDefault="009A6B00" w:rsidP="006B71A8">
      <w:pPr>
        <w:widowControl w:val="0"/>
        <w:spacing w:after="0" w:line="262" w:lineRule="auto"/>
        <w:ind w:left="5340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</w:p>
    <w:p w14:paraId="3518F70E" w14:textId="4CCFC1C5" w:rsidR="006B71A8" w:rsidRPr="002144DA" w:rsidRDefault="006B71A8" w:rsidP="006B71A8">
      <w:pPr>
        <w:widowControl w:val="0"/>
        <w:spacing w:after="0" w:line="262" w:lineRule="auto"/>
        <w:ind w:left="5340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2144D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Приложение 2</w:t>
      </w:r>
    </w:p>
    <w:p w14:paraId="19CAADC7" w14:textId="77777777" w:rsidR="006B71A8" w:rsidRPr="002144DA" w:rsidRDefault="006B71A8" w:rsidP="006B71A8">
      <w:pPr>
        <w:widowControl w:val="0"/>
        <w:spacing w:after="0" w:line="262" w:lineRule="auto"/>
        <w:ind w:left="5340" w:firstLine="20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2144D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к Программе проведения оценки обеспечения готовности к отопительному периоду 2026-2027 годов потребителей тепловой энергии, теплопотребляющие установки которых подключены</w:t>
      </w:r>
    </w:p>
    <w:p w14:paraId="0F796F08" w14:textId="77777777" w:rsidR="006B71A8" w:rsidRPr="002144DA" w:rsidRDefault="006B71A8" w:rsidP="006B71A8">
      <w:pPr>
        <w:widowControl w:val="0"/>
        <w:spacing w:after="0" w:line="262" w:lineRule="auto"/>
        <w:ind w:left="5387" w:hanging="87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</w:pPr>
      <w:r w:rsidRPr="002144D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(технологически присоединены) к системе    теплоснабжения на территории муниципального округа Петропавловский район                                                          </w:t>
      </w:r>
    </w:p>
    <w:p w14:paraId="40A5412D" w14:textId="77777777" w:rsidR="006B71A8" w:rsidRPr="002144DA" w:rsidRDefault="006B71A8" w:rsidP="006B71A8">
      <w:pPr>
        <w:widowControl w:val="0"/>
        <w:spacing w:after="0" w:line="264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</w:pPr>
    </w:p>
    <w:p w14:paraId="1EC228D3" w14:textId="66F1A55A" w:rsidR="006B71A8" w:rsidRPr="002144DA" w:rsidRDefault="006B71A8" w:rsidP="006B71A8">
      <w:pPr>
        <w:widowControl w:val="0"/>
        <w:spacing w:after="0" w:line="264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2144DA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График</w:t>
      </w:r>
      <w:r w:rsidRPr="002144DA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br/>
        <w:t>проведения оценки обеспечения готовности к отопительному периоду</w:t>
      </w:r>
      <w:r w:rsidRPr="002144DA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br/>
        <w:t xml:space="preserve">теплоснабжающей организации, потребителей тепловой энергии, теплопотребляющие установки которых </w:t>
      </w:r>
      <w:r w:rsidR="00C2582A" w:rsidRPr="002144DA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подключены (</w:t>
      </w:r>
      <w:r w:rsidRPr="002144DA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технологически присоединены) к системе теплоснабжения</w:t>
      </w:r>
      <w:r w:rsidR="002144DA" w:rsidRPr="002144DA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r w:rsidRPr="002144DA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на территории муниципального округа Петропавловский район</w:t>
      </w:r>
    </w:p>
    <w:tbl>
      <w:tblPr>
        <w:tblW w:w="9889" w:type="dxa"/>
        <w:tblInd w:w="-28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6"/>
        <w:gridCol w:w="4678"/>
        <w:gridCol w:w="3118"/>
        <w:gridCol w:w="1667"/>
      </w:tblGrid>
      <w:tr w:rsidR="006B71A8" w:rsidRPr="002144DA" w14:paraId="22ED52E2" w14:textId="77777777" w:rsidTr="001C18E0">
        <w:trPr>
          <w:trHeight w:hRule="exact" w:val="58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</w:tcPr>
          <w:p w14:paraId="19A4F973" w14:textId="77777777" w:rsidR="006B71A8" w:rsidRPr="002144DA" w:rsidRDefault="006B71A8" w:rsidP="00635BD2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144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№ п/п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9027F9A" w14:textId="77777777" w:rsidR="006B71A8" w:rsidRPr="002144DA" w:rsidRDefault="006B71A8" w:rsidP="00635BD2">
            <w:pPr>
              <w:widowControl w:val="0"/>
              <w:spacing w:after="0" w:line="240" w:lineRule="auto"/>
              <w:ind w:firstLine="30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144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Наименование проверяемого лица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FE61415" w14:textId="77777777" w:rsidR="006B71A8" w:rsidRPr="002144DA" w:rsidRDefault="006B71A8" w:rsidP="00635BD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144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Сроки проведения оценки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89D3B00" w14:textId="77777777" w:rsidR="006B71A8" w:rsidRPr="002144DA" w:rsidRDefault="006B71A8" w:rsidP="00635BD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144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Примечания</w:t>
            </w:r>
          </w:p>
        </w:tc>
      </w:tr>
      <w:tr w:rsidR="006B71A8" w:rsidRPr="002144DA" w14:paraId="732F4D82" w14:textId="77777777" w:rsidTr="001C18E0">
        <w:trPr>
          <w:trHeight w:hRule="exact" w:val="70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05916074" w14:textId="77777777" w:rsidR="006B71A8" w:rsidRPr="002144DA" w:rsidRDefault="006B71A8" w:rsidP="00635BD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144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</w:tcPr>
          <w:p w14:paraId="352DE608" w14:textId="77777777" w:rsidR="006B71A8" w:rsidRPr="002144DA" w:rsidRDefault="006B71A8" w:rsidP="00635BD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144DA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Многоквартирный дом, с. Петропавловское, ул. Ленина, 48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3CDE9AF8" w14:textId="77777777" w:rsidR="006B71A8" w:rsidRPr="002144DA" w:rsidRDefault="006B71A8" w:rsidP="00635BD2">
            <w:pPr>
              <w:widowControl w:val="0"/>
              <w:spacing w:after="0" w:line="240" w:lineRule="auto"/>
              <w:ind w:firstLine="38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144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11.08.2026-25.08.2026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2EC02AC" w14:textId="77777777" w:rsidR="006B71A8" w:rsidRPr="002144DA" w:rsidRDefault="006B71A8" w:rsidP="00635BD2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6B71A8" w:rsidRPr="002144DA" w14:paraId="533590F0" w14:textId="77777777" w:rsidTr="001C18E0">
        <w:trPr>
          <w:trHeight w:hRule="exact" w:val="74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78BD69F0" w14:textId="77777777" w:rsidR="006B71A8" w:rsidRPr="002144DA" w:rsidRDefault="006B71A8" w:rsidP="00635BD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144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</w:tcPr>
          <w:p w14:paraId="159603D1" w14:textId="77777777" w:rsidR="006B71A8" w:rsidRPr="002144DA" w:rsidRDefault="006B71A8" w:rsidP="00635BD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144DA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Многоквартирный дом, с. Петропавловское, ул. Ленина, 50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371D247F" w14:textId="77777777" w:rsidR="006B71A8" w:rsidRPr="002144DA" w:rsidRDefault="006B71A8" w:rsidP="00635BD2">
            <w:pPr>
              <w:widowControl w:val="0"/>
              <w:spacing w:after="0" w:line="240" w:lineRule="auto"/>
              <w:ind w:firstLine="38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144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11.08.2026-25.08.2026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40DDF1F" w14:textId="77777777" w:rsidR="006B71A8" w:rsidRPr="002144DA" w:rsidRDefault="006B71A8" w:rsidP="00635BD2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6B71A8" w:rsidRPr="002144DA" w14:paraId="3ED515EB" w14:textId="77777777" w:rsidTr="001C18E0">
        <w:trPr>
          <w:trHeight w:hRule="exact" w:val="71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49061796" w14:textId="77777777" w:rsidR="006B71A8" w:rsidRPr="002144DA" w:rsidRDefault="006B71A8" w:rsidP="00635BD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144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</w:tcPr>
          <w:p w14:paraId="09C3AB83" w14:textId="77777777" w:rsidR="006B71A8" w:rsidRPr="002144DA" w:rsidRDefault="006B71A8" w:rsidP="00635BD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144DA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Многоквартирный дом, с. Петропавловское, ул. Ленина, 56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32978826" w14:textId="77777777" w:rsidR="006B71A8" w:rsidRPr="002144DA" w:rsidRDefault="006B71A8" w:rsidP="00635BD2">
            <w:pPr>
              <w:widowControl w:val="0"/>
              <w:spacing w:after="0" w:line="240" w:lineRule="auto"/>
              <w:ind w:firstLine="38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144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11.08.2026-25.08.2026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A4EDF2F" w14:textId="77777777" w:rsidR="006B71A8" w:rsidRPr="002144DA" w:rsidRDefault="006B71A8" w:rsidP="00635BD2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6B71A8" w:rsidRPr="002144DA" w14:paraId="19BAB06F" w14:textId="77777777" w:rsidTr="001C18E0">
        <w:trPr>
          <w:trHeight w:hRule="exact" w:val="70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0FB6BE5A" w14:textId="77777777" w:rsidR="006B71A8" w:rsidRPr="002144DA" w:rsidRDefault="006B71A8" w:rsidP="00635BD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144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</w:tcPr>
          <w:p w14:paraId="70B13E56" w14:textId="77777777" w:rsidR="006B71A8" w:rsidRPr="002144DA" w:rsidRDefault="006B71A8" w:rsidP="00635BD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144DA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Многоквартирный дом, с. Петропавловское, ул. Ленина, 87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5AB1598F" w14:textId="77777777" w:rsidR="006B71A8" w:rsidRPr="002144DA" w:rsidRDefault="006B71A8" w:rsidP="00635BD2">
            <w:pPr>
              <w:widowControl w:val="0"/>
              <w:spacing w:after="0" w:line="240" w:lineRule="auto"/>
              <w:ind w:firstLine="38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144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11.08.2026-25.08.2026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C5A794" w14:textId="77777777" w:rsidR="006B71A8" w:rsidRPr="002144DA" w:rsidRDefault="006B71A8" w:rsidP="00635BD2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6B71A8" w:rsidRPr="002144DA" w14:paraId="57218E36" w14:textId="77777777" w:rsidTr="001C18E0">
        <w:trPr>
          <w:trHeight w:hRule="exact" w:val="70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2A0F59BC" w14:textId="77777777" w:rsidR="006B71A8" w:rsidRPr="002144DA" w:rsidRDefault="006B71A8" w:rsidP="00635BD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144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</w:tcPr>
          <w:p w14:paraId="29F238BF" w14:textId="77777777" w:rsidR="006B71A8" w:rsidRPr="002144DA" w:rsidRDefault="006B71A8" w:rsidP="00635BD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144DA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Многоквартирный дом, с. Петропавловское, ул. Партизанская, 15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4C77BABF" w14:textId="77777777" w:rsidR="006B71A8" w:rsidRPr="002144DA" w:rsidRDefault="006B71A8" w:rsidP="00635BD2">
            <w:pPr>
              <w:widowControl w:val="0"/>
              <w:spacing w:after="0" w:line="240" w:lineRule="auto"/>
              <w:ind w:firstLine="38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144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11.08.2026-25.08.2026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844168B" w14:textId="77777777" w:rsidR="006B71A8" w:rsidRPr="002144DA" w:rsidRDefault="006B71A8" w:rsidP="00635BD2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6B71A8" w:rsidRPr="002144DA" w14:paraId="09F6983C" w14:textId="77777777" w:rsidTr="001C18E0">
        <w:trPr>
          <w:trHeight w:hRule="exact" w:val="71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3D59A4E7" w14:textId="77777777" w:rsidR="006B71A8" w:rsidRPr="002144DA" w:rsidRDefault="006B71A8" w:rsidP="00635BD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144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6.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</w:tcPr>
          <w:p w14:paraId="3318125A" w14:textId="77777777" w:rsidR="006B71A8" w:rsidRPr="002144DA" w:rsidRDefault="006B71A8" w:rsidP="00635BD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144DA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Многоквартирный дом, с. Петропавловское, ул. Партизанская, 30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3D84D7C5" w14:textId="77777777" w:rsidR="006B71A8" w:rsidRPr="002144DA" w:rsidRDefault="006B71A8" w:rsidP="00635BD2">
            <w:pPr>
              <w:widowControl w:val="0"/>
              <w:spacing w:after="0" w:line="240" w:lineRule="auto"/>
              <w:ind w:firstLine="38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144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11.08.2026-25.08.2026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C566893" w14:textId="77777777" w:rsidR="006B71A8" w:rsidRPr="002144DA" w:rsidRDefault="006B71A8" w:rsidP="00635BD2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6B71A8" w:rsidRPr="002144DA" w14:paraId="4E79B783" w14:textId="77777777" w:rsidTr="001C18E0">
        <w:trPr>
          <w:trHeight w:hRule="exact" w:val="76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543AFE8D" w14:textId="77777777" w:rsidR="006B71A8" w:rsidRPr="002144DA" w:rsidRDefault="006B71A8" w:rsidP="00635BD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144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</w:tcPr>
          <w:p w14:paraId="76444F5F" w14:textId="77777777" w:rsidR="006B71A8" w:rsidRPr="002144DA" w:rsidRDefault="006B71A8" w:rsidP="00635BD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144DA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Многоквартирный дом, с.Петропавловское, ул.Гагарина, 13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35A5DBC9" w14:textId="77777777" w:rsidR="006B71A8" w:rsidRPr="002144DA" w:rsidRDefault="006B71A8" w:rsidP="00635BD2">
            <w:pPr>
              <w:widowControl w:val="0"/>
              <w:spacing w:after="0" w:line="240" w:lineRule="auto"/>
              <w:ind w:firstLine="38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144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11.08.2026-25.08.2026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ED73A1" w14:textId="77777777" w:rsidR="006B71A8" w:rsidRPr="002144DA" w:rsidRDefault="006B71A8" w:rsidP="00635BD2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6B71A8" w:rsidRPr="002144DA" w14:paraId="5CAD0CA0" w14:textId="77777777" w:rsidTr="001C18E0">
        <w:trPr>
          <w:trHeight w:hRule="exact" w:val="44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</w:tcPr>
          <w:p w14:paraId="2E81F621" w14:textId="77777777" w:rsidR="006B71A8" w:rsidRPr="002144DA" w:rsidRDefault="006B71A8" w:rsidP="00635BD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144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</w:tcPr>
          <w:p w14:paraId="4ACC2C26" w14:textId="77777777" w:rsidR="006B71A8" w:rsidRPr="002144DA" w:rsidRDefault="006B71A8" w:rsidP="00635BD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 w:eastAsia="ru-RU"/>
                <w14:ligatures w14:val="none"/>
              </w:rPr>
            </w:pPr>
            <w:r w:rsidRPr="002144DA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КГБУЗ «Петропавловская ЦРБ»</w:t>
            </w:r>
          </w:p>
          <w:p w14:paraId="15C697AE" w14:textId="77777777" w:rsidR="006B71A8" w:rsidRPr="002144DA" w:rsidRDefault="006B71A8" w:rsidP="00635BD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 w:eastAsia="ru-RU"/>
                <w14:ligatures w14:val="none"/>
              </w:rPr>
            </w:pPr>
          </w:p>
          <w:p w14:paraId="7EB5BAEF" w14:textId="77777777" w:rsidR="006B71A8" w:rsidRPr="002144DA" w:rsidRDefault="006B71A8" w:rsidP="00635BD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</w:tcPr>
          <w:p w14:paraId="1CD16307" w14:textId="77777777" w:rsidR="006B71A8" w:rsidRPr="002144DA" w:rsidRDefault="006B71A8" w:rsidP="00635BD2">
            <w:pPr>
              <w:widowControl w:val="0"/>
              <w:spacing w:after="0" w:line="240" w:lineRule="auto"/>
              <w:ind w:firstLine="38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144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13.08.2026-28.08.2026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D0D54B" w14:textId="77777777" w:rsidR="006B71A8" w:rsidRPr="002144DA" w:rsidRDefault="006B71A8" w:rsidP="00635BD2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1193583E" w14:textId="77777777" w:rsidR="006B71A8" w:rsidRPr="002144DA" w:rsidRDefault="006B71A8" w:rsidP="00635BD2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6B71A8" w:rsidRPr="002144DA" w14:paraId="390FEA96" w14:textId="77777777" w:rsidTr="001C18E0">
        <w:trPr>
          <w:trHeight w:hRule="exact" w:val="68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75CA489D" w14:textId="77777777" w:rsidR="006B71A8" w:rsidRPr="002144DA" w:rsidRDefault="006B71A8" w:rsidP="00635BD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144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509DDA" w14:textId="77777777" w:rsidR="006B71A8" w:rsidRPr="002144DA" w:rsidRDefault="006B71A8" w:rsidP="00635BD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144DA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КГКУ УСЗН по Петропавловскому району 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6BC4A6E8" w14:textId="77777777" w:rsidR="006B71A8" w:rsidRPr="002144DA" w:rsidRDefault="006B71A8" w:rsidP="00635BD2">
            <w:pPr>
              <w:widowControl w:val="0"/>
              <w:spacing w:after="0" w:line="240" w:lineRule="auto"/>
              <w:ind w:firstLine="38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144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13.08.2026-28.08.2026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2441614" w14:textId="77777777" w:rsidR="006B71A8" w:rsidRPr="002144DA" w:rsidRDefault="006B71A8" w:rsidP="00635BD2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6B71A8" w:rsidRPr="002144DA" w14:paraId="70D4B80B" w14:textId="77777777" w:rsidTr="001C18E0">
        <w:trPr>
          <w:trHeight w:hRule="exact" w:val="133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32A756EF" w14:textId="77777777" w:rsidR="006B71A8" w:rsidRPr="002144DA" w:rsidRDefault="006B71A8" w:rsidP="00635BD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144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10.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BECB84" w14:textId="77777777" w:rsidR="006B71A8" w:rsidRPr="002144DA" w:rsidRDefault="006B71A8" w:rsidP="00635BD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144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с.Петропавловское, ул.Ленина, 93 ( у </w:t>
            </w:r>
            <w:r w:rsidRPr="002144DA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КГКУ УСЗН по Петропавловскому в </w:t>
            </w:r>
            <w:r w:rsidRPr="002144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оперативном управлении)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2A9265BD" w14:textId="77777777" w:rsidR="006B71A8" w:rsidRPr="002144DA" w:rsidRDefault="006B71A8" w:rsidP="00635BD2">
            <w:pPr>
              <w:widowControl w:val="0"/>
              <w:spacing w:after="0" w:line="240" w:lineRule="auto"/>
              <w:ind w:firstLine="38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144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13.08.2026-28.08.2026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D55D4E2" w14:textId="77777777" w:rsidR="006B71A8" w:rsidRPr="002144DA" w:rsidRDefault="006B71A8" w:rsidP="00635BD2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6B71A8" w:rsidRPr="002144DA" w14:paraId="4CF40F64" w14:textId="77777777" w:rsidTr="005C5C5B">
        <w:trPr>
          <w:trHeight w:hRule="exact" w:val="67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2BA564F3" w14:textId="77777777" w:rsidR="006B71A8" w:rsidRPr="002144DA" w:rsidRDefault="006B71A8" w:rsidP="00635BD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44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1E87F0" w14:textId="77777777" w:rsidR="006B71A8" w:rsidRPr="002144DA" w:rsidRDefault="006B71A8" w:rsidP="00635BD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44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Администрация муниципального округа Петропавловский район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4551A481" w14:textId="29A67DBC" w:rsidR="006B71A8" w:rsidRPr="002144DA" w:rsidRDefault="009864C6" w:rsidP="005C5C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44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="006B71A8" w:rsidRPr="002144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2144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6B71A8" w:rsidRPr="002144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.08.2026-28.08.2026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0CA0C" w14:textId="77777777" w:rsidR="006B71A8" w:rsidRPr="002144DA" w:rsidRDefault="006B71A8" w:rsidP="00635BD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5C5B" w:rsidRPr="002144DA" w14:paraId="1459F83B" w14:textId="77777777" w:rsidTr="001C18E0">
        <w:trPr>
          <w:trHeight w:hRule="exact" w:val="1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66EB2BFF" w14:textId="77777777" w:rsidR="005C5C5B" w:rsidRPr="002144DA" w:rsidRDefault="005C5C5B" w:rsidP="00635BD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03C0EF" w14:textId="77777777" w:rsidR="005C5C5B" w:rsidRPr="002144DA" w:rsidRDefault="005C5C5B" w:rsidP="00635BD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160D6EDD" w14:textId="77777777" w:rsidR="005C5C5B" w:rsidRPr="002144DA" w:rsidRDefault="005C5C5B" w:rsidP="00635BD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62C631" w14:textId="77777777" w:rsidR="005C5C5B" w:rsidRPr="002144DA" w:rsidRDefault="005C5C5B" w:rsidP="00635BD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71A8" w:rsidRPr="002144DA" w14:paraId="7D50173C" w14:textId="77777777" w:rsidTr="00222E00">
        <w:trPr>
          <w:trHeight w:hRule="exact" w:val="128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49FF51C9" w14:textId="77777777" w:rsidR="006B71A8" w:rsidRPr="002144DA" w:rsidRDefault="006B71A8" w:rsidP="00635BD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44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12.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F1596B" w14:textId="77777777" w:rsidR="006B71A8" w:rsidRPr="002144DA" w:rsidRDefault="006B71A8" w:rsidP="00635BD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44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«Петропавловская общеобразовательная средняя школа имени Героя Советского Союза Жукова Даниила Алексеевича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6000500F" w14:textId="77777777" w:rsidR="006B71A8" w:rsidRPr="002144DA" w:rsidRDefault="006B71A8" w:rsidP="00635BD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44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13.08.2026-28.08.2026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70C48C3" w14:textId="77777777" w:rsidR="006B71A8" w:rsidRPr="002144DA" w:rsidRDefault="006B71A8" w:rsidP="00635BD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71A8" w:rsidRPr="002144DA" w14:paraId="1A58C18D" w14:textId="77777777" w:rsidTr="001C18E0">
        <w:trPr>
          <w:trHeight w:hRule="exact" w:val="70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0498540F" w14:textId="77777777" w:rsidR="006B71A8" w:rsidRPr="002144DA" w:rsidRDefault="006B71A8" w:rsidP="00635BD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44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DD6F48" w14:textId="77777777" w:rsidR="006B71A8" w:rsidRPr="002144DA" w:rsidRDefault="006B71A8" w:rsidP="00635BD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44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МБУК «Многофункциональный культурный центр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640300F5" w14:textId="77777777" w:rsidR="006B71A8" w:rsidRPr="002144DA" w:rsidRDefault="006B71A8" w:rsidP="00635B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44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13.08.2026-28.08.2026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D0123C1" w14:textId="77777777" w:rsidR="006B71A8" w:rsidRPr="002144DA" w:rsidRDefault="006B71A8" w:rsidP="00635BD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158E375E" w14:textId="77777777" w:rsidR="006A7F5E" w:rsidRPr="002144DA" w:rsidRDefault="006A7F5E" w:rsidP="00635BD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6248B51B" w14:textId="77777777" w:rsidR="006A7F5E" w:rsidRPr="002144DA" w:rsidRDefault="006A7F5E" w:rsidP="00635BD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71A8" w:rsidRPr="002144DA" w14:paraId="66C10820" w14:textId="77777777" w:rsidTr="001C18E0">
        <w:trPr>
          <w:trHeight w:hRule="exact" w:val="42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3C39A5E8" w14:textId="111387F2" w:rsidR="006B71A8" w:rsidRPr="002144DA" w:rsidRDefault="006B71A8" w:rsidP="00635BD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44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9A6B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9E926C" w14:textId="77777777" w:rsidR="006B71A8" w:rsidRPr="002144DA" w:rsidRDefault="006B71A8" w:rsidP="00635BD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44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МП «МОКХ» (Котельная №1)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0063E43F" w14:textId="77777777" w:rsidR="006B71A8" w:rsidRPr="002144DA" w:rsidRDefault="006B71A8" w:rsidP="00635BD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44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15.08.2026-07.09.2026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3380268" w14:textId="77777777" w:rsidR="006B71A8" w:rsidRPr="002144DA" w:rsidRDefault="006B71A8" w:rsidP="00635BD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71A8" w:rsidRPr="002144DA" w14:paraId="6F0FD314" w14:textId="77777777" w:rsidTr="001C18E0">
        <w:trPr>
          <w:trHeight w:hRule="exact" w:val="42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1661B29D" w14:textId="4CAF2694" w:rsidR="006B71A8" w:rsidRPr="002144DA" w:rsidRDefault="006B71A8" w:rsidP="00635BD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44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9A6B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0DE7CF" w14:textId="77777777" w:rsidR="006B71A8" w:rsidRPr="002144DA" w:rsidRDefault="006B71A8" w:rsidP="00635BD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44DA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МП «МОКХ (Котельная № 2)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5982C192" w14:textId="77777777" w:rsidR="006B71A8" w:rsidRPr="002144DA" w:rsidRDefault="006B71A8" w:rsidP="00635BD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44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15.08.2026-07.09.2026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8E1EC" w14:textId="77777777" w:rsidR="006B71A8" w:rsidRPr="002144DA" w:rsidRDefault="006B71A8" w:rsidP="00635BD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4D2196E2" w14:textId="77777777" w:rsidR="006B71A8" w:rsidRPr="002144DA" w:rsidRDefault="006B71A8" w:rsidP="006B71A8">
      <w:pPr>
        <w:spacing w:after="0"/>
        <w:ind w:firstLine="708"/>
        <w:jc w:val="right"/>
        <w:rPr>
          <w:sz w:val="24"/>
          <w:szCs w:val="24"/>
        </w:rPr>
      </w:pPr>
    </w:p>
    <w:p w14:paraId="33577E06" w14:textId="77777777" w:rsidR="006A7F5E" w:rsidRPr="002144DA" w:rsidRDefault="006A7F5E" w:rsidP="006B71A8">
      <w:pPr>
        <w:spacing w:after="0"/>
        <w:ind w:firstLine="708"/>
        <w:jc w:val="right"/>
        <w:rPr>
          <w:sz w:val="24"/>
          <w:szCs w:val="24"/>
        </w:rPr>
      </w:pPr>
    </w:p>
    <w:p w14:paraId="643E543C" w14:textId="77777777" w:rsidR="006A7F5E" w:rsidRPr="002144DA" w:rsidRDefault="006A7F5E" w:rsidP="006B71A8">
      <w:pPr>
        <w:spacing w:after="0"/>
        <w:ind w:firstLine="708"/>
        <w:jc w:val="right"/>
        <w:rPr>
          <w:sz w:val="24"/>
          <w:szCs w:val="24"/>
        </w:rPr>
      </w:pPr>
    </w:p>
    <w:p w14:paraId="18A40357" w14:textId="77777777" w:rsidR="006A7F5E" w:rsidRPr="002144DA" w:rsidRDefault="006A7F5E" w:rsidP="006B71A8">
      <w:pPr>
        <w:spacing w:after="0"/>
        <w:ind w:firstLine="708"/>
        <w:jc w:val="right"/>
        <w:rPr>
          <w:sz w:val="24"/>
          <w:szCs w:val="24"/>
        </w:rPr>
      </w:pPr>
    </w:p>
    <w:p w14:paraId="752C707E" w14:textId="77777777" w:rsidR="006A7F5E" w:rsidRPr="002144DA" w:rsidRDefault="006A7F5E" w:rsidP="006B71A8">
      <w:pPr>
        <w:spacing w:after="0"/>
        <w:ind w:firstLine="708"/>
        <w:jc w:val="right"/>
        <w:rPr>
          <w:sz w:val="24"/>
          <w:szCs w:val="24"/>
        </w:rPr>
      </w:pPr>
    </w:p>
    <w:p w14:paraId="0C7C7B21" w14:textId="77777777" w:rsidR="006A7F5E" w:rsidRPr="002144DA" w:rsidRDefault="006A7F5E" w:rsidP="006B71A8">
      <w:pPr>
        <w:spacing w:after="0"/>
        <w:ind w:firstLine="708"/>
        <w:jc w:val="right"/>
        <w:rPr>
          <w:sz w:val="24"/>
          <w:szCs w:val="24"/>
        </w:rPr>
      </w:pPr>
    </w:p>
    <w:p w14:paraId="09FE3A7B" w14:textId="77777777" w:rsidR="006A7F5E" w:rsidRPr="002144DA" w:rsidRDefault="006A7F5E" w:rsidP="006B71A8">
      <w:pPr>
        <w:spacing w:after="0"/>
        <w:ind w:firstLine="708"/>
        <w:jc w:val="right"/>
        <w:rPr>
          <w:sz w:val="24"/>
          <w:szCs w:val="24"/>
        </w:rPr>
      </w:pPr>
    </w:p>
    <w:p w14:paraId="65D8A3AC" w14:textId="77777777" w:rsidR="006A7F5E" w:rsidRPr="002144DA" w:rsidRDefault="006A7F5E" w:rsidP="006B71A8">
      <w:pPr>
        <w:spacing w:after="0"/>
        <w:ind w:firstLine="708"/>
        <w:jc w:val="right"/>
        <w:rPr>
          <w:sz w:val="24"/>
          <w:szCs w:val="24"/>
        </w:rPr>
      </w:pPr>
    </w:p>
    <w:p w14:paraId="3DED9C29" w14:textId="77777777" w:rsidR="006A7F5E" w:rsidRPr="002144DA" w:rsidRDefault="006A7F5E" w:rsidP="006B71A8">
      <w:pPr>
        <w:spacing w:after="0"/>
        <w:ind w:firstLine="708"/>
        <w:jc w:val="right"/>
        <w:rPr>
          <w:sz w:val="24"/>
          <w:szCs w:val="24"/>
        </w:rPr>
      </w:pPr>
    </w:p>
    <w:p w14:paraId="3416ED9B" w14:textId="77777777" w:rsidR="006A7F5E" w:rsidRPr="002144DA" w:rsidRDefault="006A7F5E" w:rsidP="006B71A8">
      <w:pPr>
        <w:spacing w:after="0"/>
        <w:ind w:firstLine="708"/>
        <w:jc w:val="right"/>
        <w:rPr>
          <w:sz w:val="24"/>
          <w:szCs w:val="24"/>
        </w:rPr>
      </w:pPr>
    </w:p>
    <w:p w14:paraId="7697EE10" w14:textId="77777777" w:rsidR="006A7F5E" w:rsidRPr="002144DA" w:rsidRDefault="006A7F5E" w:rsidP="006B71A8">
      <w:pPr>
        <w:spacing w:after="0"/>
        <w:ind w:firstLine="708"/>
        <w:jc w:val="right"/>
        <w:rPr>
          <w:sz w:val="24"/>
          <w:szCs w:val="24"/>
        </w:rPr>
      </w:pPr>
    </w:p>
    <w:p w14:paraId="107EF196" w14:textId="77777777" w:rsidR="006A7F5E" w:rsidRPr="002144DA" w:rsidRDefault="006A7F5E" w:rsidP="006B71A8">
      <w:pPr>
        <w:spacing w:after="0"/>
        <w:ind w:firstLine="708"/>
        <w:jc w:val="right"/>
        <w:rPr>
          <w:sz w:val="24"/>
          <w:szCs w:val="24"/>
        </w:rPr>
      </w:pPr>
    </w:p>
    <w:p w14:paraId="2ABB2835" w14:textId="77777777" w:rsidR="006A7F5E" w:rsidRPr="002144DA" w:rsidRDefault="006A7F5E" w:rsidP="006B71A8">
      <w:pPr>
        <w:spacing w:after="0"/>
        <w:ind w:firstLine="708"/>
        <w:jc w:val="right"/>
        <w:rPr>
          <w:sz w:val="24"/>
          <w:szCs w:val="24"/>
        </w:rPr>
      </w:pPr>
    </w:p>
    <w:p w14:paraId="159CFB09" w14:textId="77777777" w:rsidR="006A7F5E" w:rsidRPr="002144DA" w:rsidRDefault="006A7F5E" w:rsidP="006B71A8">
      <w:pPr>
        <w:spacing w:after="0"/>
        <w:ind w:firstLine="708"/>
        <w:jc w:val="right"/>
        <w:rPr>
          <w:sz w:val="24"/>
          <w:szCs w:val="24"/>
        </w:rPr>
      </w:pPr>
    </w:p>
    <w:p w14:paraId="290DE523" w14:textId="77777777" w:rsidR="006A7F5E" w:rsidRDefault="006A7F5E" w:rsidP="006B71A8">
      <w:pPr>
        <w:spacing w:after="0"/>
        <w:ind w:firstLine="708"/>
        <w:jc w:val="right"/>
        <w:rPr>
          <w:sz w:val="24"/>
          <w:szCs w:val="24"/>
        </w:rPr>
      </w:pPr>
    </w:p>
    <w:p w14:paraId="4C287DA7" w14:textId="77777777" w:rsidR="002144DA" w:rsidRDefault="002144DA" w:rsidP="006B71A8">
      <w:pPr>
        <w:spacing w:after="0"/>
        <w:ind w:firstLine="708"/>
        <w:jc w:val="right"/>
        <w:rPr>
          <w:sz w:val="24"/>
          <w:szCs w:val="24"/>
        </w:rPr>
      </w:pPr>
    </w:p>
    <w:p w14:paraId="0A8C0E06" w14:textId="77777777" w:rsidR="002144DA" w:rsidRDefault="002144DA" w:rsidP="006B71A8">
      <w:pPr>
        <w:spacing w:after="0"/>
        <w:ind w:firstLine="708"/>
        <w:jc w:val="right"/>
        <w:rPr>
          <w:sz w:val="24"/>
          <w:szCs w:val="24"/>
        </w:rPr>
      </w:pPr>
    </w:p>
    <w:p w14:paraId="12C0A13A" w14:textId="77777777" w:rsidR="002144DA" w:rsidRDefault="002144DA" w:rsidP="006B71A8">
      <w:pPr>
        <w:spacing w:after="0"/>
        <w:ind w:firstLine="708"/>
        <w:jc w:val="right"/>
        <w:rPr>
          <w:sz w:val="24"/>
          <w:szCs w:val="24"/>
        </w:rPr>
      </w:pPr>
    </w:p>
    <w:p w14:paraId="2D28518D" w14:textId="77777777" w:rsidR="002144DA" w:rsidRDefault="002144DA" w:rsidP="006B71A8">
      <w:pPr>
        <w:spacing w:after="0"/>
        <w:ind w:firstLine="708"/>
        <w:jc w:val="right"/>
        <w:rPr>
          <w:sz w:val="24"/>
          <w:szCs w:val="24"/>
        </w:rPr>
      </w:pPr>
    </w:p>
    <w:p w14:paraId="2718ADC5" w14:textId="77777777" w:rsidR="002144DA" w:rsidRDefault="002144DA" w:rsidP="006B71A8">
      <w:pPr>
        <w:spacing w:after="0"/>
        <w:ind w:firstLine="708"/>
        <w:jc w:val="right"/>
        <w:rPr>
          <w:sz w:val="24"/>
          <w:szCs w:val="24"/>
        </w:rPr>
      </w:pPr>
    </w:p>
    <w:p w14:paraId="3B783BB8" w14:textId="77777777" w:rsidR="002144DA" w:rsidRDefault="002144DA" w:rsidP="006B71A8">
      <w:pPr>
        <w:spacing w:after="0"/>
        <w:ind w:firstLine="708"/>
        <w:jc w:val="right"/>
        <w:rPr>
          <w:sz w:val="24"/>
          <w:szCs w:val="24"/>
        </w:rPr>
      </w:pPr>
    </w:p>
    <w:p w14:paraId="73189724" w14:textId="77777777" w:rsidR="002144DA" w:rsidRDefault="002144DA" w:rsidP="006B71A8">
      <w:pPr>
        <w:spacing w:after="0"/>
        <w:ind w:firstLine="708"/>
        <w:jc w:val="right"/>
        <w:rPr>
          <w:sz w:val="24"/>
          <w:szCs w:val="24"/>
        </w:rPr>
      </w:pPr>
    </w:p>
    <w:p w14:paraId="5729C2F5" w14:textId="77777777" w:rsidR="002144DA" w:rsidRDefault="002144DA" w:rsidP="006B71A8">
      <w:pPr>
        <w:spacing w:after="0"/>
        <w:ind w:firstLine="708"/>
        <w:jc w:val="right"/>
        <w:rPr>
          <w:sz w:val="24"/>
          <w:szCs w:val="24"/>
        </w:rPr>
      </w:pPr>
    </w:p>
    <w:p w14:paraId="5D1589A9" w14:textId="77777777" w:rsidR="002144DA" w:rsidRDefault="002144DA" w:rsidP="006B71A8">
      <w:pPr>
        <w:spacing w:after="0"/>
        <w:ind w:firstLine="708"/>
        <w:jc w:val="right"/>
        <w:rPr>
          <w:sz w:val="24"/>
          <w:szCs w:val="24"/>
        </w:rPr>
      </w:pPr>
    </w:p>
    <w:p w14:paraId="57CC2128" w14:textId="77777777" w:rsidR="002144DA" w:rsidRDefault="002144DA" w:rsidP="006B71A8">
      <w:pPr>
        <w:spacing w:after="0"/>
        <w:ind w:firstLine="708"/>
        <w:jc w:val="right"/>
        <w:rPr>
          <w:sz w:val="24"/>
          <w:szCs w:val="24"/>
        </w:rPr>
      </w:pPr>
    </w:p>
    <w:p w14:paraId="7E75BCE3" w14:textId="77777777" w:rsidR="002144DA" w:rsidRPr="002144DA" w:rsidRDefault="002144DA" w:rsidP="006B71A8">
      <w:pPr>
        <w:spacing w:after="0"/>
        <w:ind w:firstLine="708"/>
        <w:jc w:val="right"/>
        <w:rPr>
          <w:sz w:val="24"/>
          <w:szCs w:val="24"/>
        </w:rPr>
      </w:pPr>
    </w:p>
    <w:p w14:paraId="7727F64F" w14:textId="77777777" w:rsidR="006A7F5E" w:rsidRPr="002144DA" w:rsidRDefault="006A7F5E" w:rsidP="006B71A8">
      <w:pPr>
        <w:spacing w:after="0"/>
        <w:ind w:firstLine="708"/>
        <w:jc w:val="right"/>
        <w:rPr>
          <w:sz w:val="24"/>
          <w:szCs w:val="24"/>
        </w:rPr>
      </w:pPr>
    </w:p>
    <w:p w14:paraId="3BC955BC" w14:textId="77777777" w:rsidR="006A7F5E" w:rsidRPr="002144DA" w:rsidRDefault="006A7F5E" w:rsidP="006B71A8">
      <w:pPr>
        <w:spacing w:after="0"/>
        <w:ind w:firstLine="708"/>
        <w:jc w:val="right"/>
        <w:rPr>
          <w:sz w:val="24"/>
          <w:szCs w:val="24"/>
        </w:rPr>
      </w:pPr>
    </w:p>
    <w:p w14:paraId="0F0E22C3" w14:textId="77777777" w:rsidR="006A7F5E" w:rsidRPr="002144DA" w:rsidRDefault="006A7F5E" w:rsidP="006B71A8">
      <w:pPr>
        <w:spacing w:after="0"/>
        <w:ind w:firstLine="708"/>
        <w:jc w:val="right"/>
        <w:rPr>
          <w:sz w:val="24"/>
          <w:szCs w:val="24"/>
        </w:rPr>
      </w:pPr>
    </w:p>
    <w:p w14:paraId="52323BBA" w14:textId="77777777" w:rsidR="006A7F5E" w:rsidRPr="002144DA" w:rsidRDefault="006A7F5E" w:rsidP="006B71A8">
      <w:pPr>
        <w:spacing w:after="0"/>
        <w:ind w:firstLine="708"/>
        <w:jc w:val="right"/>
        <w:rPr>
          <w:sz w:val="24"/>
          <w:szCs w:val="24"/>
        </w:rPr>
      </w:pPr>
    </w:p>
    <w:p w14:paraId="2796BEBE" w14:textId="77777777" w:rsidR="006A7F5E" w:rsidRPr="002144DA" w:rsidRDefault="006A7F5E" w:rsidP="006B71A8">
      <w:pPr>
        <w:spacing w:after="0"/>
        <w:ind w:firstLine="708"/>
        <w:jc w:val="right"/>
        <w:rPr>
          <w:sz w:val="24"/>
          <w:szCs w:val="24"/>
        </w:rPr>
      </w:pPr>
    </w:p>
    <w:p w14:paraId="398E4F88" w14:textId="77777777" w:rsidR="006A7F5E" w:rsidRPr="002144DA" w:rsidRDefault="006A7F5E" w:rsidP="006B71A8">
      <w:pPr>
        <w:spacing w:after="0"/>
        <w:ind w:firstLine="708"/>
        <w:jc w:val="right"/>
        <w:rPr>
          <w:sz w:val="24"/>
          <w:szCs w:val="24"/>
        </w:rPr>
      </w:pPr>
    </w:p>
    <w:p w14:paraId="162AC1DF" w14:textId="77777777" w:rsidR="006A7F5E" w:rsidRPr="002144DA" w:rsidRDefault="006A7F5E" w:rsidP="006B71A8">
      <w:pPr>
        <w:spacing w:after="0"/>
        <w:ind w:firstLine="708"/>
        <w:jc w:val="right"/>
        <w:rPr>
          <w:sz w:val="24"/>
          <w:szCs w:val="24"/>
        </w:rPr>
      </w:pPr>
    </w:p>
    <w:p w14:paraId="4E8A8C3B" w14:textId="77777777" w:rsidR="006A7F5E" w:rsidRPr="002144DA" w:rsidRDefault="006A7F5E" w:rsidP="006B71A8">
      <w:pPr>
        <w:spacing w:after="0"/>
        <w:ind w:firstLine="708"/>
        <w:jc w:val="right"/>
        <w:rPr>
          <w:sz w:val="24"/>
          <w:szCs w:val="24"/>
        </w:rPr>
      </w:pPr>
    </w:p>
    <w:p w14:paraId="13C70388" w14:textId="77777777" w:rsidR="006A7F5E" w:rsidRPr="002144DA" w:rsidRDefault="006A7F5E" w:rsidP="006B71A8">
      <w:pPr>
        <w:spacing w:after="0"/>
        <w:ind w:firstLine="708"/>
        <w:jc w:val="right"/>
        <w:rPr>
          <w:sz w:val="24"/>
          <w:szCs w:val="24"/>
        </w:rPr>
      </w:pPr>
    </w:p>
    <w:p w14:paraId="1346D063" w14:textId="77777777" w:rsidR="006A7F5E" w:rsidRPr="002144DA" w:rsidRDefault="006A7F5E" w:rsidP="006B71A8">
      <w:pPr>
        <w:spacing w:after="0"/>
        <w:ind w:firstLine="708"/>
        <w:jc w:val="right"/>
        <w:rPr>
          <w:sz w:val="24"/>
          <w:szCs w:val="24"/>
        </w:rPr>
      </w:pPr>
    </w:p>
    <w:p w14:paraId="232546AB" w14:textId="77777777" w:rsidR="006A7F5E" w:rsidRPr="002144DA" w:rsidRDefault="006A7F5E" w:rsidP="006B71A8">
      <w:pPr>
        <w:spacing w:after="0"/>
        <w:ind w:firstLine="708"/>
        <w:jc w:val="right"/>
        <w:rPr>
          <w:sz w:val="24"/>
          <w:szCs w:val="24"/>
        </w:rPr>
      </w:pPr>
    </w:p>
    <w:p w14:paraId="37107BA9" w14:textId="6EB3B24F" w:rsidR="006B71A8" w:rsidRPr="002144DA" w:rsidRDefault="006B71A8" w:rsidP="00C2582A">
      <w:pPr>
        <w:tabs>
          <w:tab w:val="left" w:pos="975"/>
        </w:tabs>
        <w:spacing w:after="0"/>
        <w:ind w:firstLine="708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2144DA">
        <w:rPr>
          <w:sz w:val="24"/>
          <w:szCs w:val="24"/>
        </w:rPr>
        <w:tab/>
      </w:r>
    </w:p>
    <w:p w14:paraId="0E64D21F" w14:textId="77777777" w:rsidR="006B71A8" w:rsidRPr="002144DA" w:rsidRDefault="006B71A8" w:rsidP="006B71A8">
      <w:pPr>
        <w:widowControl w:val="0"/>
        <w:spacing w:after="0" w:line="262" w:lineRule="auto"/>
        <w:ind w:left="5340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2144D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Приложение 3</w:t>
      </w:r>
    </w:p>
    <w:p w14:paraId="4CDDACED" w14:textId="77777777" w:rsidR="006B71A8" w:rsidRPr="002144DA" w:rsidRDefault="006B71A8" w:rsidP="006B71A8">
      <w:pPr>
        <w:widowControl w:val="0"/>
        <w:spacing w:after="240" w:line="262" w:lineRule="auto"/>
        <w:ind w:left="5340" w:firstLine="20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2144D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lastRenderedPageBreak/>
        <w:t>к Программе по проведению оценки обеспечения готовности к отопительному периоду 2026-2027 годов потребителей тепловой энергии, теплопотребляющие установки которых подключены (технологически присоединены) к системе теплоснабжения на территории муниципального округа Петропавловский район</w:t>
      </w:r>
    </w:p>
    <w:p w14:paraId="6F3FECBE" w14:textId="77777777" w:rsidR="006B71A8" w:rsidRPr="002144DA" w:rsidRDefault="006B71A8" w:rsidP="006B71A8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:lang w:eastAsia="ru-RU"/>
          <w14:ligatures w14:val="none"/>
        </w:rPr>
      </w:pPr>
      <w:r w:rsidRPr="002144DA">
        <w:rPr>
          <w:rFonts w:ascii="Times New Roman" w:eastAsia="Calibri" w:hAnsi="Times New Roman" w:cs="Times New Roman"/>
          <w:b/>
          <w:kern w:val="0"/>
          <w:sz w:val="24"/>
          <w:szCs w:val="24"/>
          <w:lang w:eastAsia="ru-RU"/>
          <w14:ligatures w14:val="none"/>
        </w:rPr>
        <w:t>Акт</w:t>
      </w:r>
    </w:p>
    <w:p w14:paraId="026A1D67" w14:textId="77777777" w:rsidR="006B71A8" w:rsidRPr="002144DA" w:rsidRDefault="006B71A8" w:rsidP="006B71A8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:lang w:eastAsia="ru-RU"/>
          <w14:ligatures w14:val="none"/>
        </w:rPr>
      </w:pPr>
      <w:r w:rsidRPr="002144DA">
        <w:rPr>
          <w:rFonts w:ascii="Times New Roman" w:eastAsia="Calibri" w:hAnsi="Times New Roman" w:cs="Times New Roman"/>
          <w:b/>
          <w:kern w:val="0"/>
          <w:sz w:val="24"/>
          <w:szCs w:val="24"/>
          <w:lang w:eastAsia="ru-RU"/>
          <w14:ligatures w14:val="none"/>
        </w:rPr>
        <w:t>оценки обеспечения готовности к отопительному периоду</w:t>
      </w:r>
    </w:p>
    <w:p w14:paraId="3BF6ACF1" w14:textId="77777777" w:rsidR="006B71A8" w:rsidRPr="002144DA" w:rsidRDefault="006B71A8" w:rsidP="006B71A8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:lang w:eastAsia="ru-RU"/>
          <w14:ligatures w14:val="none"/>
        </w:rPr>
      </w:pPr>
      <w:r w:rsidRPr="002144DA">
        <w:rPr>
          <w:rFonts w:ascii="Times New Roman" w:eastAsia="Calibri" w:hAnsi="Times New Roman" w:cs="Times New Roman"/>
          <w:b/>
          <w:kern w:val="0"/>
          <w:sz w:val="24"/>
          <w:szCs w:val="24"/>
          <w:lang w:eastAsia="ru-RU"/>
          <w14:ligatures w14:val="none"/>
        </w:rPr>
        <w:t xml:space="preserve"> 2026 /2027 гг.</w:t>
      </w:r>
    </w:p>
    <w:p w14:paraId="0155800F" w14:textId="77777777" w:rsidR="006B71A8" w:rsidRPr="002144DA" w:rsidRDefault="006B71A8" w:rsidP="006B71A8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481E7626" w14:textId="4B6C3A37" w:rsidR="006B71A8" w:rsidRPr="002144DA" w:rsidRDefault="006B71A8" w:rsidP="006B71A8">
      <w:pPr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144DA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 xml:space="preserve">_______________________                        </w:t>
      </w:r>
      <w:r w:rsidR="00222E00" w:rsidRPr="00222E00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 xml:space="preserve">                 </w:t>
      </w:r>
      <w:r w:rsidRPr="002144DA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 xml:space="preserve">        «_____» _______________ 20__ г.</w:t>
      </w:r>
    </w:p>
    <w:p w14:paraId="53A75A35" w14:textId="7F05F1B8" w:rsidR="006B71A8" w:rsidRPr="002144DA" w:rsidRDefault="006B71A8" w:rsidP="006B71A8">
      <w:pPr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144DA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 xml:space="preserve"> (место составление акта)                                    </w:t>
      </w:r>
      <w:r w:rsidR="00222E00" w:rsidRPr="00222E00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 xml:space="preserve">         </w:t>
      </w:r>
      <w:r w:rsidRPr="002144DA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 xml:space="preserve">  </w:t>
      </w:r>
      <w:r w:rsidR="00222E00" w:rsidRPr="00222E00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 xml:space="preserve">          </w:t>
      </w:r>
      <w:r w:rsidRPr="002144DA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 xml:space="preserve">   (дата составления акта)</w:t>
      </w:r>
    </w:p>
    <w:p w14:paraId="563C96B8" w14:textId="77777777" w:rsidR="006B71A8" w:rsidRPr="002144DA" w:rsidRDefault="006B71A8" w:rsidP="006B71A8">
      <w:pPr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6D6EE729" w14:textId="43C5E124" w:rsidR="006B71A8" w:rsidRPr="002144DA" w:rsidRDefault="006A7F5E" w:rsidP="006B71A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144DA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>Комиссия, образованная</w:t>
      </w:r>
      <w:r w:rsidR="006B71A8" w:rsidRPr="002144DA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 xml:space="preserve"> ____________________________________,</w:t>
      </w:r>
    </w:p>
    <w:p w14:paraId="52A6F353" w14:textId="77777777" w:rsidR="006B71A8" w:rsidRPr="002144DA" w:rsidRDefault="006B71A8" w:rsidP="006B71A8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144DA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>                                                        (форма документа и его реквизиты, которым образована комиссия)</w:t>
      </w:r>
    </w:p>
    <w:p w14:paraId="69D1927D" w14:textId="77777777" w:rsidR="006B71A8" w:rsidRPr="002144DA" w:rsidRDefault="006B71A8" w:rsidP="006B71A8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144DA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>в соответствии  с  программой  </w:t>
      </w:r>
      <w:r w:rsidRPr="002144DA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проведения оценки обеспечения готовности теплоснабжающих организаций и потребителей тепловой энергии к отопительному периоду 2026-2027 годов</w:t>
      </w:r>
      <w:r w:rsidRPr="002144DA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 xml:space="preserve"> от   «____» ___  20__ г., утвержденной______________________________________________________,</w:t>
      </w:r>
    </w:p>
    <w:p w14:paraId="27EDAF5C" w14:textId="77777777" w:rsidR="006B71A8" w:rsidRPr="002144DA" w:rsidRDefault="006B71A8" w:rsidP="006B71A8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144DA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 xml:space="preserve">                            (ФИО руководителя (его заместителя) органа, проводящего оценку обеспечения готовности к отопительному периоду)</w:t>
      </w:r>
    </w:p>
    <w:p w14:paraId="646D301D" w14:textId="77777777" w:rsidR="006B71A8" w:rsidRPr="002144DA" w:rsidRDefault="006B71A8" w:rsidP="006B71A8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144DA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 xml:space="preserve">с «___» ____________20__ г. по «___» ____________ 20__ г. в соответствии с Федеральным законом от 27 июля 2010 года № 190-ФЗ «О теплоснабжении» </w:t>
      </w:r>
      <w:r w:rsidRPr="002144DA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провела оценку обеспечения готовности к отопительному периоду</w:t>
      </w:r>
    </w:p>
    <w:p w14:paraId="4BDBC49E" w14:textId="77777777" w:rsidR="006B71A8" w:rsidRPr="002144DA" w:rsidRDefault="006B71A8" w:rsidP="006B71A8">
      <w:pPr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144DA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>__________________________________________________________________</w:t>
      </w:r>
    </w:p>
    <w:p w14:paraId="4912B372" w14:textId="77777777" w:rsidR="006B71A8" w:rsidRPr="002144DA" w:rsidRDefault="006B71A8" w:rsidP="006B71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2144DA">
        <w:rPr>
          <w:rFonts w:ascii="Courier New" w:eastAsia="Calibri" w:hAnsi="Courier New" w:cs="Courier New"/>
          <w:kern w:val="0"/>
          <w:sz w:val="24"/>
          <w:szCs w:val="24"/>
          <w14:ligatures w14:val="none"/>
        </w:rPr>
        <w:t xml:space="preserve">    </w:t>
      </w:r>
      <w:r w:rsidRPr="002144DA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(наименование лица, подлежащего оценке обеспечения готовности)</w:t>
      </w:r>
    </w:p>
    <w:p w14:paraId="20AD9424" w14:textId="77777777" w:rsidR="006B71A8" w:rsidRPr="002144DA" w:rsidRDefault="006B71A8" w:rsidP="006B71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2144DA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Оценка обеспечения готовности к отопительному периоду проводилась в</w:t>
      </w:r>
    </w:p>
    <w:p w14:paraId="3E18F6C7" w14:textId="77777777" w:rsidR="006B71A8" w:rsidRPr="002144DA" w:rsidRDefault="006B71A8" w:rsidP="006B71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2144DA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отношении следующих объектов оценки обеспечения готовности:</w:t>
      </w:r>
    </w:p>
    <w:p w14:paraId="5EC017FE" w14:textId="77777777" w:rsidR="006B71A8" w:rsidRPr="002144DA" w:rsidRDefault="006B71A8" w:rsidP="006B71A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704"/>
        <w:gridCol w:w="5620"/>
        <w:gridCol w:w="3162"/>
      </w:tblGrid>
      <w:tr w:rsidR="006B71A8" w:rsidRPr="002144DA" w14:paraId="0EABE5CC" w14:textId="77777777" w:rsidTr="00635BD2">
        <w:trPr>
          <w:trHeight w:val="283"/>
        </w:trPr>
        <w:tc>
          <w:tcPr>
            <w:tcW w:w="704" w:type="dxa"/>
          </w:tcPr>
          <w:p w14:paraId="0A65541A" w14:textId="77777777" w:rsidR="006B71A8" w:rsidRPr="002144DA" w:rsidRDefault="006B71A8" w:rsidP="00635BD2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144DA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N</w:t>
            </w:r>
            <w:r w:rsidRPr="002144DA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 п/п</w:t>
            </w:r>
          </w:p>
        </w:tc>
        <w:tc>
          <w:tcPr>
            <w:tcW w:w="5620" w:type="dxa"/>
          </w:tcPr>
          <w:p w14:paraId="6C582157" w14:textId="77777777" w:rsidR="006B71A8" w:rsidRPr="002144DA" w:rsidRDefault="006B71A8" w:rsidP="00635BD2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144DA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Объект</w:t>
            </w:r>
          </w:p>
        </w:tc>
        <w:tc>
          <w:tcPr>
            <w:tcW w:w="3162" w:type="dxa"/>
          </w:tcPr>
          <w:p w14:paraId="0C03F3C8" w14:textId="77777777" w:rsidR="006B71A8" w:rsidRPr="002144DA" w:rsidRDefault="006B71A8" w:rsidP="00635BD2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144DA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Адрес объекта</w:t>
            </w:r>
          </w:p>
        </w:tc>
      </w:tr>
      <w:tr w:rsidR="006B71A8" w:rsidRPr="002144DA" w14:paraId="52F59BA5" w14:textId="77777777" w:rsidTr="00635BD2">
        <w:tc>
          <w:tcPr>
            <w:tcW w:w="704" w:type="dxa"/>
          </w:tcPr>
          <w:p w14:paraId="739B880A" w14:textId="77777777" w:rsidR="006B71A8" w:rsidRPr="002144DA" w:rsidRDefault="006B71A8" w:rsidP="00635BD2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620" w:type="dxa"/>
          </w:tcPr>
          <w:p w14:paraId="30BEEC08" w14:textId="77777777" w:rsidR="006B71A8" w:rsidRPr="002144DA" w:rsidRDefault="006B71A8" w:rsidP="00635BD2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162" w:type="dxa"/>
          </w:tcPr>
          <w:p w14:paraId="2771C740" w14:textId="77777777" w:rsidR="006B71A8" w:rsidRPr="002144DA" w:rsidRDefault="006B71A8" w:rsidP="00635BD2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6B71A8" w:rsidRPr="002144DA" w14:paraId="39F3D7B3" w14:textId="77777777" w:rsidTr="00635BD2">
        <w:tc>
          <w:tcPr>
            <w:tcW w:w="704" w:type="dxa"/>
          </w:tcPr>
          <w:p w14:paraId="3360E807" w14:textId="77777777" w:rsidR="006B71A8" w:rsidRPr="002144DA" w:rsidRDefault="006B71A8" w:rsidP="00635BD2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620" w:type="dxa"/>
          </w:tcPr>
          <w:p w14:paraId="27B21B47" w14:textId="77777777" w:rsidR="006B71A8" w:rsidRPr="002144DA" w:rsidRDefault="006B71A8" w:rsidP="00635BD2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162" w:type="dxa"/>
          </w:tcPr>
          <w:p w14:paraId="76CD3840" w14:textId="77777777" w:rsidR="006B71A8" w:rsidRPr="002144DA" w:rsidRDefault="006B71A8" w:rsidP="00635BD2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</w:tbl>
    <w:p w14:paraId="5AA6CFF5" w14:textId="77777777" w:rsidR="006B71A8" w:rsidRPr="002144DA" w:rsidRDefault="006B71A8" w:rsidP="006B71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2144DA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   В ходе проведения оценки обеспечения готовности к отопительному периоду</w:t>
      </w:r>
    </w:p>
    <w:p w14:paraId="4C84D35A" w14:textId="77777777" w:rsidR="006B71A8" w:rsidRPr="002144DA" w:rsidRDefault="006B71A8" w:rsidP="006B71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2144DA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комиссия установила:</w:t>
      </w:r>
    </w:p>
    <w:p w14:paraId="5076EF73" w14:textId="77777777" w:rsidR="006A7F5E" w:rsidRPr="002144DA" w:rsidRDefault="006A7F5E" w:rsidP="006B71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6FC068D5" w14:textId="195AEE5C" w:rsidR="006B71A8" w:rsidRPr="002144DA" w:rsidRDefault="006B71A8" w:rsidP="006B71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2144DA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   1. Уровни готовности объектов оценки обеспечения готовности:</w:t>
      </w:r>
    </w:p>
    <w:p w14:paraId="4382A8CB" w14:textId="77777777" w:rsidR="006B71A8" w:rsidRPr="002144DA" w:rsidRDefault="006B71A8" w:rsidP="006B71A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tbl>
      <w:tblPr>
        <w:tblW w:w="950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70"/>
        <w:gridCol w:w="4631"/>
      </w:tblGrid>
      <w:tr w:rsidR="006B71A8" w:rsidRPr="002144DA" w14:paraId="523D0969" w14:textId="77777777" w:rsidTr="00635BD2">
        <w:trPr>
          <w:trHeight w:val="13"/>
        </w:trPr>
        <w:tc>
          <w:tcPr>
            <w:tcW w:w="4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23F81" w14:textId="77777777" w:rsidR="006B71A8" w:rsidRPr="002144DA" w:rsidRDefault="006B71A8" w:rsidP="00635B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144DA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Объект оценки обеспечения готовности</w:t>
            </w:r>
          </w:p>
        </w:tc>
        <w:tc>
          <w:tcPr>
            <w:tcW w:w="4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ADD7A" w14:textId="77777777" w:rsidR="006B71A8" w:rsidRPr="002144DA" w:rsidRDefault="006B71A8" w:rsidP="00635B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144DA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Уровень готовности</w:t>
            </w:r>
          </w:p>
          <w:p w14:paraId="572F7234" w14:textId="77777777" w:rsidR="006B71A8" w:rsidRPr="002144DA" w:rsidRDefault="006B71A8" w:rsidP="00635B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144DA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(готов/готов с условиями/не готов)</w:t>
            </w:r>
          </w:p>
        </w:tc>
      </w:tr>
      <w:tr w:rsidR="006B71A8" w:rsidRPr="002144DA" w14:paraId="22D75EDC" w14:textId="77777777" w:rsidTr="00635BD2">
        <w:trPr>
          <w:trHeight w:val="13"/>
        </w:trPr>
        <w:tc>
          <w:tcPr>
            <w:tcW w:w="4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ED6CB" w14:textId="77777777" w:rsidR="006B71A8" w:rsidRPr="002144DA" w:rsidRDefault="006B71A8" w:rsidP="00635B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2CE77" w14:textId="77777777" w:rsidR="006B71A8" w:rsidRPr="002144DA" w:rsidRDefault="006B71A8" w:rsidP="00635B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6B71A8" w:rsidRPr="002144DA" w14:paraId="58271D8A" w14:textId="77777777" w:rsidTr="00635BD2">
        <w:trPr>
          <w:trHeight w:val="13"/>
        </w:trPr>
        <w:tc>
          <w:tcPr>
            <w:tcW w:w="4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ED72B" w14:textId="77777777" w:rsidR="006B71A8" w:rsidRPr="002144DA" w:rsidRDefault="006B71A8" w:rsidP="00635B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15DC5" w14:textId="77777777" w:rsidR="006B71A8" w:rsidRPr="002144DA" w:rsidRDefault="006B71A8" w:rsidP="00635B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</w:tbl>
    <w:p w14:paraId="6FA52234" w14:textId="77777777" w:rsidR="006B71A8" w:rsidRPr="002144DA" w:rsidRDefault="006B71A8" w:rsidP="006B71A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2D1E1463" w14:textId="77777777" w:rsidR="006B71A8" w:rsidRPr="002144DA" w:rsidRDefault="006B71A8" w:rsidP="006B71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2144DA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   2. Уровень готовности лица, подлежащего оценке обеспечения готовности:</w:t>
      </w:r>
    </w:p>
    <w:p w14:paraId="7600D83A" w14:textId="77777777" w:rsidR="006B71A8" w:rsidRPr="002144DA" w:rsidRDefault="006B71A8" w:rsidP="006B71A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919"/>
        <w:gridCol w:w="4678"/>
      </w:tblGrid>
      <w:tr w:rsidR="006B71A8" w:rsidRPr="002144DA" w14:paraId="5F4A77DE" w14:textId="77777777" w:rsidTr="00635BD2">
        <w:trPr>
          <w:trHeight w:val="553"/>
        </w:trPr>
        <w:tc>
          <w:tcPr>
            <w:tcW w:w="4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4271A" w14:textId="77777777" w:rsidR="006B71A8" w:rsidRPr="002144DA" w:rsidRDefault="006B71A8" w:rsidP="00635B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144DA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lastRenderedPageBreak/>
              <w:t>Лицо, подлежащее оценке обеспечения готовности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CD801" w14:textId="77777777" w:rsidR="006B71A8" w:rsidRPr="002144DA" w:rsidRDefault="006B71A8" w:rsidP="00635B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144DA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Уровень готовности</w:t>
            </w:r>
          </w:p>
          <w:p w14:paraId="3FC763BF" w14:textId="77777777" w:rsidR="006B71A8" w:rsidRPr="002144DA" w:rsidRDefault="006B71A8" w:rsidP="00635B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144DA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(готов/готов с условиями/не готов)</w:t>
            </w:r>
          </w:p>
        </w:tc>
      </w:tr>
      <w:tr w:rsidR="006B71A8" w:rsidRPr="002144DA" w14:paraId="6284B16A" w14:textId="77777777" w:rsidTr="00635BD2">
        <w:trPr>
          <w:trHeight w:val="292"/>
        </w:trPr>
        <w:tc>
          <w:tcPr>
            <w:tcW w:w="4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5658D" w14:textId="77777777" w:rsidR="006B71A8" w:rsidRPr="002144DA" w:rsidRDefault="006B71A8" w:rsidP="00635B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5AD42" w14:textId="77777777" w:rsidR="006B71A8" w:rsidRPr="002144DA" w:rsidRDefault="006B71A8" w:rsidP="00635B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</w:tbl>
    <w:p w14:paraId="179713B1" w14:textId="77777777" w:rsidR="006B71A8" w:rsidRPr="002144DA" w:rsidRDefault="006B71A8" w:rsidP="006B71A8">
      <w:pPr>
        <w:widowControl w:val="0"/>
        <w:tabs>
          <w:tab w:val="left" w:pos="6980"/>
        </w:tabs>
        <w:spacing w:after="0" w:line="264" w:lineRule="auto"/>
        <w:ind w:left="1560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</w:p>
    <w:p w14:paraId="19DB1B29" w14:textId="77777777" w:rsidR="006B71A8" w:rsidRPr="002144DA" w:rsidRDefault="006B71A8" w:rsidP="006B71A8">
      <w:pPr>
        <w:widowControl w:val="0"/>
        <w:tabs>
          <w:tab w:val="left" w:pos="6980"/>
        </w:tabs>
        <w:spacing w:after="0" w:line="264" w:lineRule="auto"/>
        <w:ind w:left="1560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</w:p>
    <w:p w14:paraId="05ADADAB" w14:textId="5211CD5F" w:rsidR="006B71A8" w:rsidRPr="002144DA" w:rsidRDefault="006B71A8" w:rsidP="000F5DB8">
      <w:pPr>
        <w:widowControl w:val="0"/>
        <w:tabs>
          <w:tab w:val="left" w:pos="6980"/>
        </w:tabs>
        <w:spacing w:after="0" w:line="264" w:lineRule="auto"/>
        <w:ind w:left="2268" w:hanging="2268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2144D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  Приложение:  1. Оценочный лист для расчета индекса готовности к отопительному периоду на       ____________</w:t>
      </w:r>
      <w:r w:rsidRPr="002144D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ab/>
        <w:t>л. в 1 экз.</w:t>
      </w:r>
    </w:p>
    <w:p w14:paraId="72EC2E51" w14:textId="0FEAB3F0" w:rsidR="006B71A8" w:rsidRPr="002144DA" w:rsidRDefault="000F5DB8" w:rsidP="006B71A8">
      <w:pPr>
        <w:widowControl w:val="0"/>
        <w:spacing w:after="0" w:line="240" w:lineRule="auto"/>
        <w:ind w:left="3440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2144D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               </w:t>
      </w:r>
      <w:r w:rsidR="006B71A8" w:rsidRPr="002144D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(объект оценки обеспечения готовности)</w:t>
      </w:r>
    </w:p>
    <w:p w14:paraId="69B9D847" w14:textId="3EA49C30" w:rsidR="006B71A8" w:rsidRPr="002144DA" w:rsidRDefault="000F5DB8" w:rsidP="000F5DB8">
      <w:pPr>
        <w:pStyle w:val="a7"/>
        <w:widowControl w:val="0"/>
        <w:tabs>
          <w:tab w:val="left" w:leader="underscore" w:pos="6994"/>
        </w:tabs>
        <w:spacing w:after="0" w:line="240" w:lineRule="auto"/>
        <w:ind w:left="2410" w:hanging="85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2144D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     </w:t>
      </w:r>
      <w:r w:rsidR="006B71A8" w:rsidRPr="002144D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2. Оценочный лист для расчета индекса готовности к </w:t>
      </w:r>
      <w:r w:rsidRPr="002144D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   </w:t>
      </w:r>
      <w:r w:rsidR="006B71A8" w:rsidRPr="002144D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отопительному периоду на</w:t>
      </w:r>
      <w:r w:rsidR="006B71A8" w:rsidRPr="002144D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ab/>
        <w:t>л. в1 экз.</w:t>
      </w:r>
    </w:p>
    <w:p w14:paraId="19AB0991" w14:textId="77777777" w:rsidR="006B71A8" w:rsidRPr="002144DA" w:rsidRDefault="006B71A8" w:rsidP="006B71A8">
      <w:pPr>
        <w:widowControl w:val="0"/>
        <w:spacing w:after="0" w:line="240" w:lineRule="auto"/>
        <w:ind w:left="3440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2144D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(объект оценки обеспечения готовности)</w:t>
      </w:r>
    </w:p>
    <w:p w14:paraId="519AB71F" w14:textId="48D47ACB" w:rsidR="006B71A8" w:rsidRPr="002144DA" w:rsidRDefault="006B71A8" w:rsidP="000F5DB8">
      <w:pPr>
        <w:widowControl w:val="0"/>
        <w:tabs>
          <w:tab w:val="left" w:pos="1560"/>
          <w:tab w:val="left" w:pos="1985"/>
          <w:tab w:val="left" w:leader="underscore" w:pos="6994"/>
        </w:tabs>
        <w:spacing w:after="0" w:line="240" w:lineRule="auto"/>
        <w:ind w:left="2410" w:hanging="1134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2144D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ab/>
      </w:r>
      <w:r w:rsidR="000F5DB8" w:rsidRPr="002144D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     </w:t>
      </w:r>
      <w:r w:rsidRPr="002144D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3. Оценочный лист для расчета индекса готовности к </w:t>
      </w:r>
      <w:r w:rsidR="000F5DB8" w:rsidRPr="002144D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   </w:t>
      </w:r>
      <w:r w:rsidRPr="002144D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отопительному периоду на</w:t>
      </w:r>
      <w:r w:rsidRPr="002144D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ab/>
        <w:t xml:space="preserve">л.в </w:t>
      </w:r>
      <w:r w:rsidRPr="002144DA">
        <w:rPr>
          <w:rFonts w:ascii="Times New Roman" w:eastAsia="Times New Roman" w:hAnsi="Times New Roman" w:cs="Times New Roman"/>
          <w:color w:val="4D474E"/>
          <w:kern w:val="0"/>
          <w:sz w:val="24"/>
          <w:szCs w:val="24"/>
          <w14:ligatures w14:val="none"/>
        </w:rPr>
        <w:t xml:space="preserve">1 </w:t>
      </w:r>
      <w:r w:rsidRPr="002144DA">
        <w:rPr>
          <w:rFonts w:ascii="Times New Roman" w:eastAsia="Times New Roman" w:hAnsi="Times New Roman" w:cs="Times New Roman"/>
          <w:color w:val="4D474E"/>
          <w:kern w:val="0"/>
          <w:sz w:val="24"/>
          <w:szCs w:val="24"/>
          <w:lang w:eastAsia="ru-RU"/>
          <w14:ligatures w14:val="none"/>
        </w:rPr>
        <w:t>экз.</w:t>
      </w:r>
    </w:p>
    <w:p w14:paraId="377009FD" w14:textId="77777777" w:rsidR="006B71A8" w:rsidRPr="002144DA" w:rsidRDefault="006B71A8" w:rsidP="006B71A8">
      <w:pPr>
        <w:widowControl w:val="0"/>
        <w:spacing w:after="0" w:line="240" w:lineRule="auto"/>
        <w:ind w:left="3440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2144D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(объект оценки обеспечения готовности)</w:t>
      </w:r>
    </w:p>
    <w:p w14:paraId="603BEDB3" w14:textId="77777777" w:rsidR="006B71A8" w:rsidRPr="002144DA" w:rsidRDefault="006B71A8" w:rsidP="006B71A8">
      <w:pPr>
        <w:widowControl w:val="0"/>
        <w:spacing w:after="0" w:line="240" w:lineRule="auto"/>
        <w:ind w:left="3440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</w:p>
    <w:tbl>
      <w:tblPr>
        <w:tblW w:w="1130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36"/>
        <w:gridCol w:w="6768"/>
      </w:tblGrid>
      <w:tr w:rsidR="006B71A8" w:rsidRPr="002144DA" w14:paraId="2DD24E27" w14:textId="77777777" w:rsidTr="000F5DB8">
        <w:trPr>
          <w:trHeight w:hRule="exact" w:val="590"/>
        </w:trPr>
        <w:tc>
          <w:tcPr>
            <w:tcW w:w="4536" w:type="dxa"/>
          </w:tcPr>
          <w:p w14:paraId="761ACE1B" w14:textId="37D4AC0C" w:rsidR="006B71A8" w:rsidRPr="002144DA" w:rsidRDefault="006B71A8" w:rsidP="000F5DB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44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Председатель</w:t>
            </w:r>
            <w:r w:rsidR="006A7F5E" w:rsidRPr="002144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F5DB8" w:rsidRPr="002144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комиссии:                                  </w:t>
            </w:r>
            <w:r w:rsidR="006A7F5E" w:rsidRPr="002144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F5DB8" w:rsidRPr="002144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                          _____</w:t>
            </w:r>
            <w:r w:rsidR="006A7F5E" w:rsidRPr="002144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</w:t>
            </w:r>
          </w:p>
        </w:tc>
        <w:tc>
          <w:tcPr>
            <w:tcW w:w="6768" w:type="dxa"/>
            <w:vAlign w:val="center"/>
          </w:tcPr>
          <w:p w14:paraId="7D61D917" w14:textId="2EFB9F56" w:rsidR="006B71A8" w:rsidRPr="002144DA" w:rsidRDefault="000F5DB8" w:rsidP="000F5DB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44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_____________________________</w:t>
            </w:r>
          </w:p>
        </w:tc>
      </w:tr>
      <w:tr w:rsidR="006B71A8" w:rsidRPr="002144DA" w14:paraId="6E1BE34E" w14:textId="77777777" w:rsidTr="000F5DB8">
        <w:trPr>
          <w:trHeight w:hRule="exact" w:val="1522"/>
        </w:trPr>
        <w:tc>
          <w:tcPr>
            <w:tcW w:w="4536" w:type="dxa"/>
          </w:tcPr>
          <w:p w14:paraId="5E81217D" w14:textId="77777777" w:rsidR="000F5DB8" w:rsidRPr="002144DA" w:rsidRDefault="000F5DB8" w:rsidP="000F5DB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780CFF50" w14:textId="2CA8B053" w:rsidR="006B71A8" w:rsidRPr="002144DA" w:rsidRDefault="006B71A8" w:rsidP="000F5DB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44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Члены Комиссии:</w:t>
            </w:r>
          </w:p>
        </w:tc>
        <w:tc>
          <w:tcPr>
            <w:tcW w:w="6768" w:type="dxa"/>
            <w:vAlign w:val="bottom"/>
          </w:tcPr>
          <w:p w14:paraId="25AB9567" w14:textId="68D752BF" w:rsidR="006B71A8" w:rsidRPr="002144DA" w:rsidRDefault="006B71A8" w:rsidP="000F5DB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44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(подпись, расшифровка подписи)</w:t>
            </w:r>
          </w:p>
          <w:p w14:paraId="2792252B" w14:textId="6DE426FC" w:rsidR="000F5DB8" w:rsidRPr="002144DA" w:rsidRDefault="000F5DB8" w:rsidP="000F5DB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44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_____________________________</w:t>
            </w:r>
          </w:p>
          <w:p w14:paraId="428F5547" w14:textId="5D31C389" w:rsidR="006B71A8" w:rsidRPr="002144DA" w:rsidRDefault="00EC5D44" w:rsidP="000F5DB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44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6B71A8" w:rsidRPr="002144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(подпись, расшифровка подписи)</w:t>
            </w:r>
          </w:p>
          <w:p w14:paraId="53576DD7" w14:textId="5D18B381" w:rsidR="00C00C80" w:rsidRPr="002144DA" w:rsidRDefault="00C00C80" w:rsidP="000F5DB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44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_________</w:t>
            </w:r>
          </w:p>
          <w:p w14:paraId="1B93A38B" w14:textId="77777777" w:rsidR="000F5DB8" w:rsidRPr="002144DA" w:rsidRDefault="000F5DB8" w:rsidP="000F5DB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34BA5BF9" w14:textId="77777777" w:rsidR="000F5DB8" w:rsidRPr="002144DA" w:rsidRDefault="000F5DB8" w:rsidP="000F5DB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0FC75BDD" w14:textId="77777777" w:rsidR="006B71A8" w:rsidRPr="002144DA" w:rsidRDefault="006B71A8" w:rsidP="000F5DB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44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(подпись, расшифровка подписи)</w:t>
            </w:r>
          </w:p>
        </w:tc>
      </w:tr>
    </w:tbl>
    <w:p w14:paraId="2C240094" w14:textId="29648B4E" w:rsidR="00C00C80" w:rsidRPr="002144DA" w:rsidRDefault="00C00C80" w:rsidP="00C00C80">
      <w:pPr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2144DA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_____________________________</w:t>
      </w:r>
    </w:p>
    <w:p w14:paraId="7C36F9AA" w14:textId="74078073" w:rsidR="00C00C80" w:rsidRPr="002144DA" w:rsidRDefault="00C00C80" w:rsidP="00C00C80">
      <w:pPr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2144DA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(подпись, расшифровка подписи)</w:t>
      </w:r>
    </w:p>
    <w:p w14:paraId="4FAC590E" w14:textId="77777777" w:rsidR="000F5DB8" w:rsidRPr="002144DA" w:rsidRDefault="000F5DB8" w:rsidP="006B71A8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</w:p>
    <w:p w14:paraId="5D76BF67" w14:textId="77777777" w:rsidR="000F5DB8" w:rsidRPr="002144DA" w:rsidRDefault="000F5DB8" w:rsidP="006B71A8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</w:p>
    <w:p w14:paraId="3EEC261D" w14:textId="21E15B42" w:rsidR="006B71A8" w:rsidRPr="002144DA" w:rsidRDefault="006B71A8" w:rsidP="006B71A8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2144D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С актами оценки обеспечения готовности ознакомлен, один экземпляр акта получил:</w:t>
      </w:r>
    </w:p>
    <w:p w14:paraId="047F0D44" w14:textId="77777777" w:rsidR="006B71A8" w:rsidRPr="002144DA" w:rsidRDefault="006B71A8" w:rsidP="006B71A8">
      <w:pPr>
        <w:widowControl w:val="0"/>
        <w:tabs>
          <w:tab w:val="left" w:leader="underscore" w:pos="552"/>
          <w:tab w:val="left" w:leader="underscore" w:pos="1787"/>
          <w:tab w:val="left" w:leader="underscore" w:pos="9216"/>
        </w:tabs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2144D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«</w:t>
      </w:r>
      <w:r w:rsidRPr="002144D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ab/>
        <w:t>»</w:t>
      </w:r>
      <w:r w:rsidRPr="002144D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ab/>
        <w:t xml:space="preserve"> 2026 г .</w:t>
      </w:r>
      <w:r w:rsidRPr="002144D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ab/>
      </w:r>
    </w:p>
    <w:p w14:paraId="192C9E4E" w14:textId="77777777" w:rsidR="006B71A8" w:rsidRPr="002144DA" w:rsidRDefault="006B71A8" w:rsidP="006B71A8">
      <w:pPr>
        <w:widowControl w:val="0"/>
        <w:spacing w:after="0" w:line="262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2144D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(дата, подпись, расшифровка подписи руководителя (его уполномоченного представителя) в отношении которого проводилась оценка</w:t>
      </w:r>
      <w:r w:rsidRPr="002144D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br/>
        <w:t>готовности к отопительному периоду)</w:t>
      </w:r>
    </w:p>
    <w:p w14:paraId="5FC1DD71" w14:textId="77777777" w:rsidR="006B71A8" w:rsidRPr="002144DA" w:rsidRDefault="006B71A8" w:rsidP="006B71A8">
      <w:pPr>
        <w:tabs>
          <w:tab w:val="left" w:pos="927"/>
        </w:tabs>
        <w:rPr>
          <w:sz w:val="24"/>
          <w:szCs w:val="24"/>
        </w:rPr>
      </w:pPr>
    </w:p>
    <w:p w14:paraId="2B59205A" w14:textId="77777777" w:rsidR="006B71A8" w:rsidRPr="002144DA" w:rsidRDefault="006B71A8" w:rsidP="006B71A8">
      <w:pPr>
        <w:tabs>
          <w:tab w:val="left" w:pos="927"/>
        </w:tabs>
        <w:rPr>
          <w:sz w:val="24"/>
          <w:szCs w:val="24"/>
        </w:rPr>
      </w:pPr>
    </w:p>
    <w:p w14:paraId="16864D02" w14:textId="77777777" w:rsidR="006B71A8" w:rsidRDefault="006B71A8" w:rsidP="006B71A8">
      <w:pPr>
        <w:tabs>
          <w:tab w:val="left" w:pos="927"/>
        </w:tabs>
        <w:rPr>
          <w:sz w:val="24"/>
          <w:szCs w:val="24"/>
        </w:rPr>
      </w:pPr>
    </w:p>
    <w:p w14:paraId="72376909" w14:textId="77777777" w:rsidR="002144DA" w:rsidRDefault="002144DA" w:rsidP="006B71A8">
      <w:pPr>
        <w:tabs>
          <w:tab w:val="left" w:pos="927"/>
        </w:tabs>
        <w:rPr>
          <w:sz w:val="24"/>
          <w:szCs w:val="24"/>
        </w:rPr>
      </w:pPr>
    </w:p>
    <w:p w14:paraId="7AF3F7E9" w14:textId="77777777" w:rsidR="002144DA" w:rsidRDefault="002144DA" w:rsidP="006B71A8">
      <w:pPr>
        <w:tabs>
          <w:tab w:val="left" w:pos="927"/>
        </w:tabs>
        <w:rPr>
          <w:sz w:val="24"/>
          <w:szCs w:val="24"/>
        </w:rPr>
      </w:pPr>
    </w:p>
    <w:p w14:paraId="04AA10A7" w14:textId="77777777" w:rsidR="002144DA" w:rsidRDefault="002144DA" w:rsidP="006B71A8">
      <w:pPr>
        <w:tabs>
          <w:tab w:val="left" w:pos="927"/>
        </w:tabs>
        <w:rPr>
          <w:sz w:val="24"/>
          <w:szCs w:val="24"/>
        </w:rPr>
      </w:pPr>
    </w:p>
    <w:p w14:paraId="3B0F6437" w14:textId="77777777" w:rsidR="002144DA" w:rsidRDefault="002144DA" w:rsidP="006B71A8">
      <w:pPr>
        <w:tabs>
          <w:tab w:val="left" w:pos="927"/>
        </w:tabs>
        <w:rPr>
          <w:sz w:val="24"/>
          <w:szCs w:val="24"/>
        </w:rPr>
      </w:pPr>
    </w:p>
    <w:p w14:paraId="691E007F" w14:textId="77777777" w:rsidR="002144DA" w:rsidRDefault="002144DA" w:rsidP="006B71A8">
      <w:pPr>
        <w:tabs>
          <w:tab w:val="left" w:pos="927"/>
        </w:tabs>
        <w:rPr>
          <w:sz w:val="24"/>
          <w:szCs w:val="24"/>
        </w:rPr>
      </w:pPr>
    </w:p>
    <w:p w14:paraId="62D461CC" w14:textId="77777777" w:rsidR="002144DA" w:rsidRDefault="002144DA" w:rsidP="006B71A8">
      <w:pPr>
        <w:tabs>
          <w:tab w:val="left" w:pos="927"/>
        </w:tabs>
        <w:rPr>
          <w:sz w:val="24"/>
          <w:szCs w:val="24"/>
        </w:rPr>
      </w:pPr>
    </w:p>
    <w:p w14:paraId="312A6D73" w14:textId="77777777" w:rsidR="002144DA" w:rsidRDefault="002144DA" w:rsidP="006B71A8">
      <w:pPr>
        <w:tabs>
          <w:tab w:val="left" w:pos="927"/>
        </w:tabs>
        <w:rPr>
          <w:sz w:val="24"/>
          <w:szCs w:val="24"/>
        </w:rPr>
      </w:pPr>
    </w:p>
    <w:p w14:paraId="27EDE3A1" w14:textId="77777777" w:rsidR="002144DA" w:rsidRPr="002144DA" w:rsidRDefault="002144DA" w:rsidP="006B71A8">
      <w:pPr>
        <w:tabs>
          <w:tab w:val="left" w:pos="927"/>
        </w:tabs>
        <w:rPr>
          <w:sz w:val="24"/>
          <w:szCs w:val="24"/>
        </w:rPr>
      </w:pPr>
    </w:p>
    <w:p w14:paraId="394515AD" w14:textId="77777777" w:rsidR="006B71A8" w:rsidRPr="002144DA" w:rsidRDefault="006B71A8" w:rsidP="006B71A8">
      <w:pPr>
        <w:framePr w:w="9710" w:h="2520" w:hRule="exact" w:wrap="none" w:vAnchor="page" w:hAnchor="page" w:x="1635" w:y="1165"/>
        <w:widowControl w:val="0"/>
        <w:spacing w:after="0" w:line="262" w:lineRule="auto"/>
        <w:ind w:left="5260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</w:p>
    <w:p w14:paraId="2A5D606C" w14:textId="77777777" w:rsidR="006B71A8" w:rsidRPr="002144DA" w:rsidRDefault="006B71A8" w:rsidP="006B71A8">
      <w:pPr>
        <w:widowControl w:val="0"/>
        <w:spacing w:after="0" w:line="262" w:lineRule="auto"/>
        <w:ind w:left="5260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2144D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lastRenderedPageBreak/>
        <w:t>Приложение 4</w:t>
      </w:r>
    </w:p>
    <w:p w14:paraId="5B48C927" w14:textId="77777777" w:rsidR="006B71A8" w:rsidRPr="002144DA" w:rsidRDefault="006B71A8" w:rsidP="006B71A8">
      <w:pPr>
        <w:widowControl w:val="0"/>
        <w:spacing w:after="0" w:line="262" w:lineRule="auto"/>
        <w:ind w:left="5260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2144D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к Программе по проведению оценки обеспечения готовности к отопительному периоду 2026-2027 годов потребителей тепловой энергии, теплопотребляющие установки которых подключены (технологически присоединены) к системе теплоснабжения на территории Петропавловского района</w:t>
      </w:r>
    </w:p>
    <w:p w14:paraId="1259C6AC" w14:textId="77777777" w:rsidR="006B71A8" w:rsidRPr="002144DA" w:rsidRDefault="006B71A8" w:rsidP="006B71A8">
      <w:pPr>
        <w:tabs>
          <w:tab w:val="left" w:pos="927"/>
        </w:tabs>
        <w:rPr>
          <w:sz w:val="24"/>
          <w:szCs w:val="24"/>
        </w:rPr>
      </w:pPr>
    </w:p>
    <w:p w14:paraId="19275E5F" w14:textId="77777777" w:rsidR="006B71A8" w:rsidRPr="002144DA" w:rsidRDefault="006B71A8" w:rsidP="006B71A8">
      <w:pPr>
        <w:widowControl w:val="0"/>
        <w:spacing w:after="0" w:line="262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</w:pPr>
      <w:r w:rsidRPr="002144DA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ПАСПОРТ</w:t>
      </w:r>
      <w:r w:rsidRPr="002144DA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br/>
        <w:t>обеспечения готовности к отопительному периоду 2026/2027 гг.</w:t>
      </w:r>
    </w:p>
    <w:p w14:paraId="165C2A98" w14:textId="77777777" w:rsidR="006B71A8" w:rsidRPr="002144DA" w:rsidRDefault="006B71A8" w:rsidP="006B71A8">
      <w:pPr>
        <w:pStyle w:val="32"/>
        <w:tabs>
          <w:tab w:val="left" w:leader="underscore" w:pos="9235"/>
        </w:tabs>
        <w:spacing w:after="0" w:line="240" w:lineRule="auto"/>
        <w:ind w:firstLine="720"/>
        <w:rPr>
          <w:rStyle w:val="31"/>
          <w:sz w:val="24"/>
          <w:szCs w:val="24"/>
        </w:rPr>
      </w:pPr>
    </w:p>
    <w:p w14:paraId="68DAD904" w14:textId="77777777" w:rsidR="006B71A8" w:rsidRPr="002144DA" w:rsidRDefault="006B71A8" w:rsidP="006B71A8">
      <w:pPr>
        <w:pStyle w:val="32"/>
        <w:tabs>
          <w:tab w:val="left" w:leader="underscore" w:pos="9235"/>
        </w:tabs>
        <w:spacing w:after="0" w:line="240" w:lineRule="auto"/>
        <w:ind w:firstLine="720"/>
        <w:rPr>
          <w:rStyle w:val="31"/>
          <w:sz w:val="24"/>
          <w:szCs w:val="24"/>
        </w:rPr>
      </w:pPr>
    </w:p>
    <w:p w14:paraId="2EC45974" w14:textId="5CD231F8" w:rsidR="006B71A8" w:rsidRPr="002144DA" w:rsidRDefault="006B71A8" w:rsidP="006B71A8">
      <w:pPr>
        <w:tabs>
          <w:tab w:val="left" w:pos="927"/>
        </w:tabs>
        <w:spacing w:after="0" w:line="240" w:lineRule="auto"/>
        <w:rPr>
          <w:sz w:val="24"/>
          <w:szCs w:val="24"/>
        </w:rPr>
      </w:pPr>
      <w:r w:rsidRPr="002144DA">
        <w:rPr>
          <w:rFonts w:ascii="Times New Roman" w:hAnsi="Times New Roman" w:cs="Times New Roman"/>
          <w:sz w:val="24"/>
          <w:szCs w:val="24"/>
        </w:rPr>
        <w:t>Выдан</w:t>
      </w:r>
      <w:r w:rsidRPr="002144DA">
        <w:rPr>
          <w:sz w:val="24"/>
          <w:szCs w:val="24"/>
        </w:rPr>
        <w:t xml:space="preserve"> ___________________________________________________________________</w:t>
      </w:r>
    </w:p>
    <w:p w14:paraId="3DA8794E" w14:textId="77777777" w:rsidR="006B71A8" w:rsidRPr="002144DA" w:rsidRDefault="006B71A8" w:rsidP="006B71A8">
      <w:pPr>
        <w:tabs>
          <w:tab w:val="left" w:pos="927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144DA">
        <w:rPr>
          <w:rFonts w:ascii="Times New Roman" w:hAnsi="Times New Roman" w:cs="Times New Roman"/>
          <w:sz w:val="24"/>
          <w:szCs w:val="24"/>
        </w:rPr>
        <w:t>(полное наименование лица, подлежащего оценке готовности к отопительному периоду)</w:t>
      </w:r>
    </w:p>
    <w:p w14:paraId="034267BA" w14:textId="77777777" w:rsidR="006B71A8" w:rsidRPr="002144DA" w:rsidRDefault="006B71A8" w:rsidP="006B71A8">
      <w:pPr>
        <w:widowControl w:val="0"/>
        <w:spacing w:after="0" w:line="262" w:lineRule="auto"/>
        <w:ind w:left="426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</w:p>
    <w:p w14:paraId="2591FB80" w14:textId="77777777" w:rsidR="006B71A8" w:rsidRPr="002144DA" w:rsidRDefault="006B71A8" w:rsidP="006B71A8">
      <w:pPr>
        <w:widowControl w:val="0"/>
        <w:spacing w:after="0" w:line="262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2144D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в отношении следующих объектов, по которым проводилась оценка обеспечения готовности    к отопительному периоду:</w:t>
      </w:r>
    </w:p>
    <w:p w14:paraId="6C6A286E" w14:textId="77777777" w:rsidR="006B71A8" w:rsidRPr="002144DA" w:rsidRDefault="006B71A8" w:rsidP="006B71A8">
      <w:pPr>
        <w:widowControl w:val="0"/>
        <w:spacing w:after="0" w:line="262" w:lineRule="auto"/>
        <w:ind w:left="426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2144D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ab/>
        <w:t>1.</w:t>
      </w:r>
    </w:p>
    <w:p w14:paraId="3F9DE704" w14:textId="77777777" w:rsidR="006B71A8" w:rsidRPr="002144DA" w:rsidRDefault="006B71A8" w:rsidP="006B71A8">
      <w:pPr>
        <w:widowControl w:val="0"/>
        <w:spacing w:after="0" w:line="262" w:lineRule="auto"/>
        <w:ind w:left="426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2144D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ab/>
        <w:t>2.</w:t>
      </w:r>
    </w:p>
    <w:p w14:paraId="27B46364" w14:textId="77777777" w:rsidR="006B71A8" w:rsidRPr="002144DA" w:rsidRDefault="006B71A8" w:rsidP="006B71A8">
      <w:pPr>
        <w:widowControl w:val="0"/>
        <w:spacing w:after="0" w:line="262" w:lineRule="auto"/>
        <w:ind w:left="426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2144D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ab/>
        <w:t>3.</w:t>
      </w:r>
    </w:p>
    <w:p w14:paraId="4E55AC20" w14:textId="77777777" w:rsidR="006B71A8" w:rsidRPr="002144DA" w:rsidRDefault="006B71A8" w:rsidP="006B71A8">
      <w:pPr>
        <w:widowControl w:val="0"/>
        <w:spacing w:after="0" w:line="262" w:lineRule="auto"/>
        <w:ind w:left="426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</w:p>
    <w:p w14:paraId="47B91553" w14:textId="77777777" w:rsidR="006B71A8" w:rsidRPr="002144DA" w:rsidRDefault="006B71A8" w:rsidP="006B71A8">
      <w:pPr>
        <w:widowControl w:val="0"/>
        <w:spacing w:after="0" w:line="262" w:lineRule="auto"/>
        <w:ind w:left="426" w:firstLine="282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2144D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Основание выдачи паспорта обеспечения готовности к отопительному периоду:</w:t>
      </w:r>
    </w:p>
    <w:p w14:paraId="2273F8DB" w14:textId="77777777" w:rsidR="006B71A8" w:rsidRPr="002144DA" w:rsidRDefault="006B71A8" w:rsidP="006B71A8">
      <w:pPr>
        <w:widowControl w:val="0"/>
        <w:spacing w:after="0" w:line="262" w:lineRule="auto"/>
        <w:ind w:left="426" w:firstLine="282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</w:p>
    <w:p w14:paraId="561EAC05" w14:textId="77777777" w:rsidR="006B71A8" w:rsidRPr="002144DA" w:rsidRDefault="006B71A8" w:rsidP="006B71A8">
      <w:pPr>
        <w:widowControl w:val="0"/>
        <w:spacing w:after="0" w:line="262" w:lineRule="auto"/>
        <w:ind w:left="426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2144D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ab/>
        <w:t>Акт оценки обеспечения готовности к отопительному периоду от «___»_____2026 г.</w:t>
      </w:r>
    </w:p>
    <w:p w14:paraId="71BA1A13" w14:textId="77777777" w:rsidR="006B71A8" w:rsidRPr="002144DA" w:rsidRDefault="006B71A8" w:rsidP="006B71A8">
      <w:pPr>
        <w:widowControl w:val="0"/>
        <w:spacing w:after="0" w:line="262" w:lineRule="auto"/>
        <w:ind w:left="426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</w:p>
    <w:p w14:paraId="0B873814" w14:textId="77777777" w:rsidR="006B71A8" w:rsidRPr="002144DA" w:rsidRDefault="006B71A8" w:rsidP="006B71A8">
      <w:pPr>
        <w:widowControl w:val="0"/>
        <w:spacing w:after="0" w:line="262" w:lineRule="auto"/>
        <w:ind w:left="426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</w:p>
    <w:p w14:paraId="5D7EFD67" w14:textId="7C36931D" w:rsidR="006B71A8" w:rsidRPr="002144DA" w:rsidRDefault="006B71A8" w:rsidP="00C2582A">
      <w:pPr>
        <w:widowControl w:val="0"/>
        <w:spacing w:after="0" w:line="262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2144D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Глава муниципального округа        </w:t>
      </w:r>
      <w:r w:rsidR="00C2582A" w:rsidRPr="002144D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              </w:t>
      </w:r>
      <w:r w:rsidRPr="002144D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                                         Ф.И.О.</w:t>
      </w:r>
    </w:p>
    <w:p w14:paraId="6BCC43B7" w14:textId="39209C5B" w:rsidR="006B71A8" w:rsidRPr="002144DA" w:rsidRDefault="00C2582A" w:rsidP="006B71A8">
      <w:pPr>
        <w:widowControl w:val="0"/>
        <w:spacing w:after="0" w:line="262" w:lineRule="auto"/>
        <w:ind w:left="426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2144D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   </w:t>
      </w:r>
    </w:p>
    <w:p w14:paraId="164EA185" w14:textId="77777777" w:rsidR="006B71A8" w:rsidRPr="002144DA" w:rsidRDefault="006B71A8" w:rsidP="006B71A8">
      <w:pPr>
        <w:tabs>
          <w:tab w:val="left" w:pos="927"/>
        </w:tabs>
        <w:spacing w:after="0" w:line="240" w:lineRule="auto"/>
        <w:jc w:val="center"/>
        <w:rPr>
          <w:sz w:val="24"/>
          <w:szCs w:val="24"/>
        </w:rPr>
      </w:pPr>
    </w:p>
    <w:p w14:paraId="5BD7B644" w14:textId="77777777" w:rsidR="006B71A8" w:rsidRPr="002144DA" w:rsidRDefault="006B71A8" w:rsidP="00987175">
      <w:pPr>
        <w:widowControl w:val="0"/>
        <w:spacing w:after="200" w:line="276" w:lineRule="auto"/>
        <w:ind w:left="5387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48258425" w14:textId="77777777" w:rsidR="003D60E6" w:rsidRPr="002144DA" w:rsidRDefault="003D60E6">
      <w:pPr>
        <w:rPr>
          <w:sz w:val="24"/>
          <w:szCs w:val="24"/>
        </w:rPr>
      </w:pPr>
    </w:p>
    <w:sectPr w:rsidR="003D60E6" w:rsidRPr="002144DA" w:rsidSect="002144DA">
      <w:pgSz w:w="11906" w:h="16838"/>
      <w:pgMar w:top="993" w:right="707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350547"/>
    <w:multiLevelType w:val="hybridMultilevel"/>
    <w:tmpl w:val="C204BEBC"/>
    <w:lvl w:ilvl="0" w:tplc="D1B4861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AD170F"/>
    <w:multiLevelType w:val="multilevel"/>
    <w:tmpl w:val="7A02368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59EF65CA"/>
    <w:multiLevelType w:val="multilevel"/>
    <w:tmpl w:val="9B545E8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917326641">
    <w:abstractNumId w:val="1"/>
  </w:num>
  <w:num w:numId="2" w16cid:durableId="1779449560">
    <w:abstractNumId w:val="2"/>
  </w:num>
  <w:num w:numId="3" w16cid:durableId="5580563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7F8C"/>
    <w:rsid w:val="000F5DB8"/>
    <w:rsid w:val="0019262B"/>
    <w:rsid w:val="001A3B79"/>
    <w:rsid w:val="001C18E0"/>
    <w:rsid w:val="001E2611"/>
    <w:rsid w:val="00212B73"/>
    <w:rsid w:val="002144DA"/>
    <w:rsid w:val="00222E00"/>
    <w:rsid w:val="00251B5E"/>
    <w:rsid w:val="003D60E6"/>
    <w:rsid w:val="0044239E"/>
    <w:rsid w:val="00442DE1"/>
    <w:rsid w:val="004A7F8C"/>
    <w:rsid w:val="00543F07"/>
    <w:rsid w:val="005C5C5B"/>
    <w:rsid w:val="005D0AAF"/>
    <w:rsid w:val="00610134"/>
    <w:rsid w:val="006A6BB9"/>
    <w:rsid w:val="006A7F5E"/>
    <w:rsid w:val="006B71A8"/>
    <w:rsid w:val="00745DBB"/>
    <w:rsid w:val="00845DB9"/>
    <w:rsid w:val="00882663"/>
    <w:rsid w:val="008E0697"/>
    <w:rsid w:val="0096165D"/>
    <w:rsid w:val="009864C6"/>
    <w:rsid w:val="00987175"/>
    <w:rsid w:val="009A3C6D"/>
    <w:rsid w:val="009A6B00"/>
    <w:rsid w:val="00A6106E"/>
    <w:rsid w:val="00B27204"/>
    <w:rsid w:val="00C00C80"/>
    <w:rsid w:val="00C2582A"/>
    <w:rsid w:val="00C324CC"/>
    <w:rsid w:val="00C44404"/>
    <w:rsid w:val="00D759EE"/>
    <w:rsid w:val="00E20C4A"/>
    <w:rsid w:val="00E84949"/>
    <w:rsid w:val="00EC5D44"/>
    <w:rsid w:val="00F44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22DD5"/>
  <w15:chartTrackingRefBased/>
  <w15:docId w15:val="{1FB0265A-9239-4ADA-8429-9963FE2F57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A7F8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A7F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A7F8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A7F8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A7F8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A7F8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A7F8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A7F8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A7F8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A7F8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A7F8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A7F8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A7F8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A7F8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A7F8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A7F8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A7F8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A7F8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A7F8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A7F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A7F8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A7F8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A7F8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A7F8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A7F8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A7F8C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A7F8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A7F8C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4A7F8C"/>
    <w:rPr>
      <w:b/>
      <w:bCs/>
      <w:smallCaps/>
      <w:color w:val="2F5496" w:themeColor="accent1" w:themeShade="BF"/>
      <w:spacing w:val="5"/>
    </w:rPr>
  </w:style>
  <w:style w:type="character" w:customStyle="1" w:styleId="ac">
    <w:name w:val="Основной текст_"/>
    <w:basedOn w:val="a0"/>
    <w:link w:val="11"/>
    <w:rsid w:val="006B71A8"/>
    <w:rPr>
      <w:rFonts w:ascii="Times New Roman" w:eastAsia="Times New Roman" w:hAnsi="Times New Roman" w:cs="Times New Roman"/>
    </w:rPr>
  </w:style>
  <w:style w:type="paragraph" w:customStyle="1" w:styleId="11">
    <w:name w:val="Основной текст1"/>
    <w:basedOn w:val="a"/>
    <w:link w:val="ac"/>
    <w:rsid w:val="006B71A8"/>
    <w:pPr>
      <w:widowControl w:val="0"/>
      <w:spacing w:after="0" w:line="264" w:lineRule="auto"/>
      <w:ind w:firstLine="400"/>
    </w:pPr>
    <w:rPr>
      <w:rFonts w:ascii="Times New Roman" w:eastAsia="Times New Roman" w:hAnsi="Times New Roman" w:cs="Times New Roman"/>
    </w:rPr>
  </w:style>
  <w:style w:type="character" w:customStyle="1" w:styleId="31">
    <w:name w:val="Основной текст (3)_"/>
    <w:basedOn w:val="a0"/>
    <w:link w:val="32"/>
    <w:rsid w:val="006B71A8"/>
    <w:rPr>
      <w:rFonts w:ascii="Times New Roman" w:eastAsia="Times New Roman" w:hAnsi="Times New Roman" w:cs="Times New Roman"/>
      <w:sz w:val="26"/>
      <w:szCs w:val="26"/>
    </w:rPr>
  </w:style>
  <w:style w:type="paragraph" w:customStyle="1" w:styleId="32">
    <w:name w:val="Основной текст (3)"/>
    <w:basedOn w:val="a"/>
    <w:link w:val="31"/>
    <w:rsid w:val="006B71A8"/>
    <w:pPr>
      <w:widowControl w:val="0"/>
      <w:spacing w:line="250" w:lineRule="auto"/>
      <w:ind w:firstLine="360"/>
    </w:pPr>
    <w:rPr>
      <w:rFonts w:ascii="Times New Roman" w:eastAsia="Times New Roman" w:hAnsi="Times New Roman" w:cs="Times New Roman"/>
      <w:sz w:val="26"/>
      <w:szCs w:val="26"/>
    </w:rPr>
  </w:style>
  <w:style w:type="table" w:styleId="ad">
    <w:name w:val="Table Grid"/>
    <w:basedOn w:val="a1"/>
    <w:uiPriority w:val="39"/>
    <w:rsid w:val="006B71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7BD0AA-A611-413F-8DAD-E1E79D0645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9</Pages>
  <Words>2256</Words>
  <Characters>12861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kab17</dc:creator>
  <cp:keywords/>
  <dc:description/>
  <cp:lastModifiedBy>kab17</cp:lastModifiedBy>
  <cp:revision>25</cp:revision>
  <dcterms:created xsi:type="dcterms:W3CDTF">2026-07-20T08:33:00Z</dcterms:created>
  <dcterms:modified xsi:type="dcterms:W3CDTF">2026-07-28T03:30:00Z</dcterms:modified>
</cp:coreProperties>
</file>